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DAD9" w14:textId="2E293275" w:rsidR="00895A8F" w:rsidRPr="0062302F" w:rsidRDefault="008A2086" w:rsidP="008A2086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07E95D7E">
            <wp:simplePos x="0" y="0"/>
            <wp:positionH relativeFrom="column">
              <wp:posOffset>4628515</wp:posOffset>
            </wp:positionH>
            <wp:positionV relativeFrom="paragraph">
              <wp:posOffset>7620</wp:posOffset>
            </wp:positionV>
            <wp:extent cx="1315720" cy="287655"/>
            <wp:effectExtent l="0" t="0" r="0" b="0"/>
            <wp:wrapTight wrapText="bothSides">
              <wp:wrapPolygon edited="0">
                <wp:start x="0" y="0"/>
                <wp:lineTo x="0" y="20026"/>
                <wp:lineTo x="21266" y="20026"/>
                <wp:lineTo x="21266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0F70E" wp14:editId="3627A2F8">
            <wp:simplePos x="0" y="0"/>
            <wp:positionH relativeFrom="margin">
              <wp:posOffset>1884045</wp:posOffset>
            </wp:positionH>
            <wp:positionV relativeFrom="margin">
              <wp:posOffset>-80619</wp:posOffset>
            </wp:positionV>
            <wp:extent cx="2288642" cy="380492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4" t="21127" b="28903"/>
                    <a:stretch/>
                  </pic:blipFill>
                  <pic:spPr bwMode="auto">
                    <a:xfrm>
                      <a:off x="0" y="0"/>
                      <a:ext cx="2288642" cy="3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67C274C" wp14:editId="10025BBB">
            <wp:simplePos x="0" y="0"/>
            <wp:positionH relativeFrom="margin">
              <wp:posOffset>-59055</wp:posOffset>
            </wp:positionH>
            <wp:positionV relativeFrom="margin">
              <wp:posOffset>-41834</wp:posOffset>
            </wp:positionV>
            <wp:extent cx="1470660" cy="3365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67E76" w14:textId="4810E50C" w:rsidR="000A7768" w:rsidRPr="0062302F" w:rsidRDefault="00C926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VYJÁDŘENÍ PRO MÉDIA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A81A2C">
        <w:rPr>
          <w:rFonts w:ascii="Arial" w:hAnsi="Arial" w:cs="Arial"/>
          <w:b/>
        </w:rPr>
        <w:t xml:space="preserve">    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D82C35">
        <w:rPr>
          <w:rFonts w:ascii="Arial" w:hAnsi="Arial" w:cs="Arial"/>
          <w:b/>
        </w:rPr>
        <w:t xml:space="preserve"> </w:t>
      </w:r>
      <w:r w:rsidR="00D82C35">
        <w:rPr>
          <w:rFonts w:ascii="Arial" w:hAnsi="Arial" w:cs="Arial"/>
          <w:b/>
          <w:color w:val="000000" w:themeColor="text1"/>
        </w:rPr>
        <w:t>1</w:t>
      </w:r>
      <w:r w:rsidR="00CB2D65">
        <w:rPr>
          <w:rFonts w:ascii="Arial" w:hAnsi="Arial" w:cs="Arial"/>
          <w:b/>
          <w:color w:val="000000" w:themeColor="text1"/>
        </w:rPr>
        <w:t>2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>dubna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3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06D57A35" w14:textId="44BDDCDF" w:rsidR="00C9268F" w:rsidRPr="001A4A4D" w:rsidRDefault="00D22720" w:rsidP="00C9268F">
      <w:pPr>
        <w:pStyle w:val="paragraph"/>
        <w:spacing w:before="0" w:after="0" w:line="320" w:lineRule="atLeast"/>
        <w:jc w:val="center"/>
        <w:rPr>
          <w:rFonts w:cs="Arial"/>
          <w:b/>
          <w:bCs/>
          <w:color w:val="000000"/>
          <w:sz w:val="28"/>
          <w:szCs w:val="28"/>
        </w:rPr>
      </w:pPr>
      <w:r w:rsidRPr="001A4A4D">
        <w:rPr>
          <w:rFonts w:cs="Arial"/>
          <w:b/>
          <w:bCs/>
          <w:color w:val="000000"/>
          <w:sz w:val="28"/>
          <w:szCs w:val="28"/>
        </w:rPr>
        <w:t xml:space="preserve">Český trh s fotovoltaickými systémy je i přes </w:t>
      </w:r>
      <w:r w:rsidR="007F475D" w:rsidRPr="001A4A4D">
        <w:rPr>
          <w:rFonts w:cs="Arial"/>
          <w:b/>
          <w:bCs/>
          <w:color w:val="000000"/>
          <w:sz w:val="28"/>
          <w:szCs w:val="28"/>
        </w:rPr>
        <w:t>mír</w:t>
      </w:r>
      <w:r w:rsidRPr="001A4A4D">
        <w:rPr>
          <w:rFonts w:cs="Arial"/>
          <w:b/>
          <w:bCs/>
          <w:color w:val="000000"/>
          <w:sz w:val="28"/>
          <w:szCs w:val="28"/>
        </w:rPr>
        <w:t xml:space="preserve">né excesy stabilní, </w:t>
      </w:r>
      <w:r w:rsidR="007F475D" w:rsidRPr="001A4A4D">
        <w:rPr>
          <w:rFonts w:cs="Arial"/>
          <w:b/>
          <w:bCs/>
          <w:color w:val="000000"/>
          <w:sz w:val="28"/>
          <w:szCs w:val="28"/>
        </w:rPr>
        <w:t>razantní omezení dotací pro fotovoltaické elektrárny se nechystá</w:t>
      </w:r>
    </w:p>
    <w:p w14:paraId="46BE0544" w14:textId="77777777" w:rsidR="00C9268F" w:rsidRDefault="00C9268F" w:rsidP="00C9268F">
      <w:pPr>
        <w:pStyle w:val="paragraph"/>
        <w:spacing w:before="0" w:after="0" w:line="320" w:lineRule="atLeast"/>
        <w:jc w:val="both"/>
        <w:rPr>
          <w:rFonts w:cs="Arial"/>
          <w:b/>
          <w:bCs/>
          <w:color w:val="000000"/>
        </w:rPr>
      </w:pPr>
    </w:p>
    <w:p w14:paraId="02DCDC85" w14:textId="386B4A6B" w:rsidR="00C9268F" w:rsidRPr="00581493" w:rsidRDefault="00C9268F" w:rsidP="00C9268F">
      <w:pPr>
        <w:pStyle w:val="paragraph"/>
        <w:spacing w:line="320" w:lineRule="atLeast"/>
        <w:jc w:val="both"/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247F8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Vyjádření </w:t>
      </w:r>
      <w:r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Luboše Vrbaty, vedoucího DZD Solar</w:t>
      </w:r>
      <w:r w:rsidR="00B600D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(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fotovoltaické </w:t>
      </w:r>
      <w:r w:rsidR="00677E62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divize společnosti DZ Dražice</w:t>
      </w:r>
      <w:r w:rsidR="0058149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, největšího českého výrobce ohřívačů vody a výhradního dovozce tepelných čerpadel NIBE</w:t>
      </w:r>
      <w:r w:rsidR="00B600D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; t</w:t>
      </w:r>
      <w:r w:rsidR="002E68EB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a má za sebou od minulého </w:t>
      </w:r>
      <w:r w:rsidR="00D26E41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léta</w:t>
      </w:r>
      <w:r w:rsidR="00F967BE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A10A6A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realizaci</w:t>
      </w:r>
      <w:r w:rsidR="002E68EB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D26E41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více než 2 000</w:t>
      </w:r>
      <w:r w:rsidR="002E68EB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fotovoltaických elektráren</w:t>
      </w:r>
      <w:r w:rsidR="00B600D3">
        <w:rPr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) k aktuálnímu vývoji tuzemského trhu s fotovoltaikou.</w:t>
      </w:r>
    </w:p>
    <w:p w14:paraId="056F3C29" w14:textId="77777777" w:rsidR="00773BCF" w:rsidRDefault="00773BCF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</w:p>
    <w:p w14:paraId="0E129A52" w14:textId="2D90C212" w:rsidR="007F475D" w:rsidRPr="007F475D" w:rsidRDefault="007F475D" w:rsidP="00773BCF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Současné katastrofické scénáře a </w:t>
      </w:r>
      <w:r w:rsidR="000F515F">
        <w:rPr>
          <w:rFonts w:ascii="Arial" w:hAnsi="Arial" w:cs="Arial"/>
          <w:b/>
          <w:sz w:val="22"/>
          <w:szCs w:val="22"/>
        </w:rPr>
        <w:t>některé negativní symptomy</w:t>
      </w:r>
    </w:p>
    <w:p w14:paraId="619706B3" w14:textId="6E05807A" w:rsidR="00177852" w:rsidRPr="007F6901" w:rsidRDefault="005806F2" w:rsidP="00773BCF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 w:rsidRPr="005806F2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 poslední době </w:t>
      </w:r>
      <w:r w:rsidR="001E0B02">
        <w:rPr>
          <w:rFonts w:ascii="Arial" w:hAnsi="Arial" w:cs="Arial"/>
          <w:bCs/>
          <w:sz w:val="22"/>
          <w:szCs w:val="22"/>
        </w:rPr>
        <w:t>se v</w:t>
      </w:r>
      <w:r w:rsidR="000048BF">
        <w:rPr>
          <w:rFonts w:ascii="Arial" w:hAnsi="Arial" w:cs="Arial"/>
          <w:bCs/>
          <w:sz w:val="22"/>
          <w:szCs w:val="22"/>
        </w:rPr>
        <w:t xml:space="preserve"> médiích objevují </w:t>
      </w:r>
      <w:r w:rsidR="00D26E41">
        <w:rPr>
          <w:rFonts w:ascii="Arial" w:hAnsi="Arial" w:cs="Arial"/>
          <w:bCs/>
          <w:sz w:val="22"/>
          <w:szCs w:val="22"/>
        </w:rPr>
        <w:t xml:space="preserve">a diskutují </w:t>
      </w:r>
      <w:r w:rsidR="00B600D3">
        <w:rPr>
          <w:rFonts w:ascii="Arial" w:hAnsi="Arial" w:cs="Arial"/>
          <w:bCs/>
          <w:sz w:val="22"/>
          <w:szCs w:val="22"/>
        </w:rPr>
        <w:t xml:space="preserve">až </w:t>
      </w:r>
      <w:r w:rsidR="000048BF">
        <w:rPr>
          <w:rFonts w:ascii="Arial" w:hAnsi="Arial" w:cs="Arial"/>
          <w:bCs/>
          <w:sz w:val="22"/>
          <w:szCs w:val="22"/>
        </w:rPr>
        <w:t xml:space="preserve">katastrofické scénáře </w:t>
      </w:r>
      <w:r w:rsidR="00177852">
        <w:rPr>
          <w:rFonts w:ascii="Arial" w:hAnsi="Arial" w:cs="Arial"/>
          <w:bCs/>
          <w:sz w:val="22"/>
          <w:szCs w:val="22"/>
        </w:rPr>
        <w:t>budoucího vývoje tuzemského trhu s</w:t>
      </w:r>
      <w:r w:rsidR="00BA78A3">
        <w:rPr>
          <w:rFonts w:ascii="Arial" w:hAnsi="Arial" w:cs="Arial"/>
          <w:bCs/>
          <w:sz w:val="22"/>
          <w:szCs w:val="22"/>
        </w:rPr>
        <w:t> </w:t>
      </w:r>
      <w:r w:rsidR="00177852">
        <w:rPr>
          <w:rFonts w:ascii="Arial" w:hAnsi="Arial" w:cs="Arial"/>
          <w:bCs/>
          <w:sz w:val="22"/>
          <w:szCs w:val="22"/>
        </w:rPr>
        <w:t>fotovoltaikou</w:t>
      </w:r>
      <w:r w:rsidR="00BA78A3">
        <w:rPr>
          <w:rFonts w:ascii="Arial" w:hAnsi="Arial" w:cs="Arial"/>
          <w:bCs/>
          <w:sz w:val="22"/>
          <w:szCs w:val="22"/>
        </w:rPr>
        <w:t>, které předvídají v</w:t>
      </w:r>
      <w:r w:rsidR="00FB1444">
        <w:rPr>
          <w:rFonts w:ascii="Arial" w:hAnsi="Arial" w:cs="Arial"/>
          <w:bCs/>
          <w:sz w:val="22"/>
          <w:szCs w:val="22"/>
        </w:rPr>
        <w:t>ý</w:t>
      </w:r>
      <w:r w:rsidR="004E3904">
        <w:rPr>
          <w:rFonts w:ascii="Arial" w:hAnsi="Arial" w:cs="Arial"/>
          <w:bCs/>
          <w:sz w:val="22"/>
          <w:szCs w:val="22"/>
        </w:rPr>
        <w:t>razný</w:t>
      </w:r>
      <w:r w:rsidR="00FB1444">
        <w:rPr>
          <w:rFonts w:ascii="Arial" w:hAnsi="Arial" w:cs="Arial"/>
          <w:bCs/>
          <w:sz w:val="22"/>
          <w:szCs w:val="22"/>
        </w:rPr>
        <w:t xml:space="preserve"> </w:t>
      </w:r>
      <w:r w:rsidR="00BA78A3">
        <w:rPr>
          <w:rFonts w:ascii="Arial" w:hAnsi="Arial" w:cs="Arial"/>
          <w:bCs/>
          <w:sz w:val="22"/>
          <w:szCs w:val="22"/>
        </w:rPr>
        <w:t>pokles zájmu o fotovoltai</w:t>
      </w:r>
      <w:r w:rsidR="0087005B">
        <w:rPr>
          <w:rFonts w:ascii="Arial" w:hAnsi="Arial" w:cs="Arial"/>
          <w:bCs/>
          <w:sz w:val="22"/>
          <w:szCs w:val="22"/>
        </w:rPr>
        <w:t>cké systémy a</w:t>
      </w:r>
      <w:r w:rsidR="00CB2D65">
        <w:rPr>
          <w:rFonts w:ascii="Arial" w:hAnsi="Arial" w:cs="Arial"/>
          <w:bCs/>
          <w:sz w:val="22"/>
          <w:szCs w:val="22"/>
        </w:rPr>
        <w:t> </w:t>
      </w:r>
      <w:r w:rsidR="00BA78A3">
        <w:rPr>
          <w:rFonts w:ascii="Arial" w:hAnsi="Arial" w:cs="Arial"/>
          <w:bCs/>
          <w:sz w:val="22"/>
          <w:szCs w:val="22"/>
        </w:rPr>
        <w:t xml:space="preserve">krach desítek </w:t>
      </w:r>
      <w:r w:rsidR="00A66F59">
        <w:rPr>
          <w:rFonts w:ascii="Arial" w:hAnsi="Arial" w:cs="Arial"/>
          <w:bCs/>
          <w:sz w:val="22"/>
          <w:szCs w:val="22"/>
        </w:rPr>
        <w:t xml:space="preserve">až </w:t>
      </w:r>
      <w:r w:rsidR="00FA2157">
        <w:rPr>
          <w:rFonts w:ascii="Arial" w:hAnsi="Arial" w:cs="Arial"/>
          <w:bCs/>
          <w:sz w:val="22"/>
          <w:szCs w:val="22"/>
        </w:rPr>
        <w:t xml:space="preserve">stovek </w:t>
      </w:r>
      <w:r w:rsidR="00BA78A3">
        <w:rPr>
          <w:rFonts w:ascii="Arial" w:hAnsi="Arial" w:cs="Arial"/>
          <w:bCs/>
          <w:sz w:val="22"/>
          <w:szCs w:val="22"/>
        </w:rPr>
        <w:t>firem</w:t>
      </w:r>
      <w:r w:rsidR="008B1CFD">
        <w:rPr>
          <w:rFonts w:ascii="Arial" w:hAnsi="Arial" w:cs="Arial"/>
          <w:bCs/>
          <w:sz w:val="22"/>
          <w:szCs w:val="22"/>
        </w:rPr>
        <w:t>.</w:t>
      </w:r>
      <w:r w:rsidR="00884BA3">
        <w:rPr>
          <w:rFonts w:ascii="Arial" w:hAnsi="Arial" w:cs="Arial"/>
          <w:bCs/>
          <w:sz w:val="22"/>
          <w:szCs w:val="22"/>
        </w:rPr>
        <w:t xml:space="preserve"> </w:t>
      </w:r>
      <w:r w:rsidR="000C0032">
        <w:rPr>
          <w:rFonts w:ascii="Arial" w:hAnsi="Arial" w:cs="Arial"/>
          <w:bCs/>
          <w:sz w:val="22"/>
          <w:szCs w:val="22"/>
        </w:rPr>
        <w:t>O</w:t>
      </w:r>
      <w:r w:rsidR="00115EF8">
        <w:rPr>
          <w:rFonts w:ascii="Arial" w:hAnsi="Arial" w:cs="Arial"/>
          <w:bCs/>
          <w:sz w:val="22"/>
          <w:szCs w:val="22"/>
        </w:rPr>
        <w:t xml:space="preserve">pravdu se </w:t>
      </w:r>
      <w:r w:rsidR="000C0032">
        <w:rPr>
          <w:rFonts w:ascii="Arial" w:hAnsi="Arial" w:cs="Arial"/>
          <w:bCs/>
          <w:sz w:val="22"/>
          <w:szCs w:val="22"/>
        </w:rPr>
        <w:t xml:space="preserve">již </w:t>
      </w:r>
      <w:r w:rsidR="00115EF8">
        <w:rPr>
          <w:rFonts w:ascii="Arial" w:hAnsi="Arial" w:cs="Arial"/>
          <w:bCs/>
          <w:sz w:val="22"/>
          <w:szCs w:val="22"/>
        </w:rPr>
        <w:t>začínaj</w:t>
      </w:r>
      <w:r w:rsidR="000F515F">
        <w:rPr>
          <w:rFonts w:ascii="Arial" w:hAnsi="Arial" w:cs="Arial"/>
          <w:bCs/>
          <w:sz w:val="22"/>
          <w:szCs w:val="22"/>
        </w:rPr>
        <w:t xml:space="preserve">í objevovat </w:t>
      </w:r>
      <w:r w:rsidR="00115EF8">
        <w:rPr>
          <w:rFonts w:ascii="Arial" w:hAnsi="Arial" w:cs="Arial"/>
          <w:bCs/>
          <w:sz w:val="22"/>
          <w:szCs w:val="22"/>
        </w:rPr>
        <w:t>první symptomy</w:t>
      </w:r>
      <w:r w:rsidR="000C6999">
        <w:rPr>
          <w:rFonts w:ascii="Arial" w:hAnsi="Arial" w:cs="Arial"/>
          <w:bCs/>
          <w:sz w:val="22"/>
          <w:szCs w:val="22"/>
        </w:rPr>
        <w:t xml:space="preserve">, </w:t>
      </w:r>
      <w:r w:rsidR="00637250">
        <w:rPr>
          <w:rFonts w:ascii="Arial" w:hAnsi="Arial" w:cs="Arial"/>
          <w:bCs/>
          <w:sz w:val="22"/>
          <w:szCs w:val="22"/>
        </w:rPr>
        <w:t>jež</w:t>
      </w:r>
      <w:r w:rsidR="000C6999">
        <w:rPr>
          <w:rFonts w:ascii="Arial" w:hAnsi="Arial" w:cs="Arial"/>
          <w:bCs/>
          <w:sz w:val="22"/>
          <w:szCs w:val="22"/>
        </w:rPr>
        <w:t xml:space="preserve"> </w:t>
      </w:r>
      <w:r w:rsidR="000F515F">
        <w:rPr>
          <w:rFonts w:ascii="Arial" w:hAnsi="Arial" w:cs="Arial"/>
          <w:bCs/>
          <w:sz w:val="22"/>
          <w:szCs w:val="22"/>
        </w:rPr>
        <w:t xml:space="preserve">by mohly </w:t>
      </w:r>
      <w:r w:rsidR="0058208A">
        <w:rPr>
          <w:rFonts w:ascii="Arial" w:hAnsi="Arial" w:cs="Arial"/>
          <w:bCs/>
          <w:sz w:val="22"/>
          <w:szCs w:val="22"/>
        </w:rPr>
        <w:t>evok</w:t>
      </w:r>
      <w:r w:rsidR="000F515F">
        <w:rPr>
          <w:rFonts w:ascii="Arial" w:hAnsi="Arial" w:cs="Arial"/>
          <w:bCs/>
          <w:sz w:val="22"/>
          <w:szCs w:val="22"/>
        </w:rPr>
        <w:t>ovat</w:t>
      </w:r>
      <w:r w:rsidR="00115EF8">
        <w:rPr>
          <w:rFonts w:ascii="Arial" w:hAnsi="Arial" w:cs="Arial"/>
          <w:bCs/>
          <w:sz w:val="22"/>
          <w:szCs w:val="22"/>
        </w:rPr>
        <w:t xml:space="preserve"> hrozící kon</w:t>
      </w:r>
      <w:r w:rsidR="0058208A">
        <w:rPr>
          <w:rFonts w:ascii="Arial" w:hAnsi="Arial" w:cs="Arial"/>
          <w:bCs/>
          <w:sz w:val="22"/>
          <w:szCs w:val="22"/>
        </w:rPr>
        <w:t>ec</w:t>
      </w:r>
      <w:r w:rsidR="00115EF8">
        <w:rPr>
          <w:rFonts w:ascii="Arial" w:hAnsi="Arial" w:cs="Arial"/>
          <w:bCs/>
          <w:sz w:val="22"/>
          <w:szCs w:val="22"/>
        </w:rPr>
        <w:t xml:space="preserve"> solárního boomu</w:t>
      </w:r>
      <w:r w:rsidR="009D1596">
        <w:rPr>
          <w:rFonts w:ascii="Arial" w:hAnsi="Arial" w:cs="Arial"/>
          <w:bCs/>
          <w:sz w:val="22"/>
          <w:szCs w:val="22"/>
        </w:rPr>
        <w:t xml:space="preserve"> a kriz</w:t>
      </w:r>
      <w:r w:rsidR="0058208A">
        <w:rPr>
          <w:rFonts w:ascii="Arial" w:hAnsi="Arial" w:cs="Arial"/>
          <w:bCs/>
          <w:sz w:val="22"/>
          <w:szCs w:val="22"/>
        </w:rPr>
        <w:t>i</w:t>
      </w:r>
      <w:r w:rsidR="009D1596">
        <w:rPr>
          <w:rFonts w:ascii="Arial" w:hAnsi="Arial" w:cs="Arial"/>
          <w:bCs/>
          <w:sz w:val="22"/>
          <w:szCs w:val="22"/>
        </w:rPr>
        <w:t xml:space="preserve"> </w:t>
      </w:r>
      <w:r w:rsidR="00B837FC">
        <w:rPr>
          <w:rFonts w:ascii="Arial" w:hAnsi="Arial" w:cs="Arial"/>
          <w:bCs/>
          <w:sz w:val="22"/>
          <w:szCs w:val="22"/>
        </w:rPr>
        <w:t xml:space="preserve">v </w:t>
      </w:r>
      <w:r w:rsidR="009D1596">
        <w:rPr>
          <w:rFonts w:ascii="Arial" w:hAnsi="Arial" w:cs="Arial"/>
          <w:bCs/>
          <w:sz w:val="22"/>
          <w:szCs w:val="22"/>
        </w:rPr>
        <w:t>celé</w:t>
      </w:r>
      <w:r w:rsidR="00B837FC">
        <w:rPr>
          <w:rFonts w:ascii="Arial" w:hAnsi="Arial" w:cs="Arial"/>
          <w:bCs/>
          <w:sz w:val="22"/>
          <w:szCs w:val="22"/>
        </w:rPr>
        <w:t>m</w:t>
      </w:r>
      <w:r w:rsidR="009D1596">
        <w:rPr>
          <w:rFonts w:ascii="Arial" w:hAnsi="Arial" w:cs="Arial"/>
          <w:bCs/>
          <w:sz w:val="22"/>
          <w:szCs w:val="22"/>
        </w:rPr>
        <w:t xml:space="preserve"> odvětví</w:t>
      </w:r>
      <w:r w:rsidR="00B837FC">
        <w:rPr>
          <w:rFonts w:ascii="Arial" w:hAnsi="Arial" w:cs="Arial"/>
          <w:bCs/>
          <w:sz w:val="22"/>
          <w:szCs w:val="22"/>
        </w:rPr>
        <w:t>. Mezi ty</w:t>
      </w:r>
      <w:r w:rsidR="00541891">
        <w:rPr>
          <w:rFonts w:ascii="Arial" w:hAnsi="Arial" w:cs="Arial"/>
          <w:bCs/>
          <w:sz w:val="22"/>
          <w:szCs w:val="22"/>
        </w:rPr>
        <w:t xml:space="preserve"> nejviditelnější patří</w:t>
      </w:r>
      <w:r w:rsidR="0011149F">
        <w:rPr>
          <w:rFonts w:ascii="Arial" w:hAnsi="Arial" w:cs="Arial"/>
          <w:bCs/>
          <w:sz w:val="22"/>
          <w:szCs w:val="22"/>
        </w:rPr>
        <w:t xml:space="preserve"> </w:t>
      </w:r>
      <w:r w:rsidR="00A94E19">
        <w:rPr>
          <w:rFonts w:ascii="Arial" w:hAnsi="Arial" w:cs="Arial"/>
          <w:bCs/>
          <w:sz w:val="22"/>
          <w:szCs w:val="22"/>
        </w:rPr>
        <w:t>rostoucí poče</w:t>
      </w:r>
      <w:r w:rsidR="00B51BBA">
        <w:rPr>
          <w:rFonts w:ascii="Arial" w:hAnsi="Arial" w:cs="Arial"/>
          <w:bCs/>
          <w:sz w:val="22"/>
          <w:szCs w:val="22"/>
        </w:rPr>
        <w:t xml:space="preserve">t </w:t>
      </w:r>
      <w:r w:rsidR="00A94E19">
        <w:rPr>
          <w:rFonts w:ascii="Arial" w:hAnsi="Arial" w:cs="Arial"/>
          <w:bCs/>
          <w:sz w:val="22"/>
          <w:szCs w:val="22"/>
        </w:rPr>
        <w:t>stížností zákazník</w:t>
      </w:r>
      <w:r w:rsidR="00CF0165">
        <w:rPr>
          <w:rFonts w:ascii="Arial" w:hAnsi="Arial" w:cs="Arial"/>
          <w:bCs/>
          <w:sz w:val="22"/>
          <w:szCs w:val="22"/>
        </w:rPr>
        <w:t>ů</w:t>
      </w:r>
      <w:r w:rsidR="00A94E19">
        <w:rPr>
          <w:rFonts w:ascii="Arial" w:hAnsi="Arial" w:cs="Arial"/>
          <w:bCs/>
          <w:sz w:val="22"/>
          <w:szCs w:val="22"/>
        </w:rPr>
        <w:t xml:space="preserve"> </w:t>
      </w:r>
      <w:r w:rsidR="002B16C4">
        <w:rPr>
          <w:rFonts w:ascii="Arial" w:hAnsi="Arial" w:cs="Arial"/>
          <w:bCs/>
          <w:sz w:val="22"/>
          <w:szCs w:val="22"/>
        </w:rPr>
        <w:t>na</w:t>
      </w:r>
      <w:r w:rsidR="003D34DC">
        <w:rPr>
          <w:rFonts w:ascii="Arial" w:hAnsi="Arial" w:cs="Arial"/>
          <w:bCs/>
          <w:sz w:val="22"/>
          <w:szCs w:val="22"/>
        </w:rPr>
        <w:t xml:space="preserve"> firmy, které nedokážou plnit své smluvní závazky, </w:t>
      </w:r>
      <w:r w:rsidR="00F261B1">
        <w:rPr>
          <w:rFonts w:ascii="Arial" w:hAnsi="Arial" w:cs="Arial"/>
          <w:bCs/>
          <w:sz w:val="22"/>
          <w:szCs w:val="22"/>
        </w:rPr>
        <w:t>úbyt</w:t>
      </w:r>
      <w:r w:rsidR="008B482C">
        <w:rPr>
          <w:rFonts w:ascii="Arial" w:hAnsi="Arial" w:cs="Arial"/>
          <w:bCs/>
          <w:sz w:val="22"/>
          <w:szCs w:val="22"/>
        </w:rPr>
        <w:t>ek</w:t>
      </w:r>
      <w:r w:rsidR="00F261B1">
        <w:rPr>
          <w:rFonts w:ascii="Arial" w:hAnsi="Arial" w:cs="Arial"/>
          <w:bCs/>
          <w:sz w:val="22"/>
          <w:szCs w:val="22"/>
        </w:rPr>
        <w:t xml:space="preserve"> zakázek od vlastníků rodinných domů</w:t>
      </w:r>
      <w:r w:rsidR="00BF1189">
        <w:rPr>
          <w:rFonts w:ascii="Arial" w:hAnsi="Arial" w:cs="Arial"/>
          <w:bCs/>
          <w:sz w:val="22"/>
          <w:szCs w:val="22"/>
        </w:rPr>
        <w:t xml:space="preserve"> </w:t>
      </w:r>
      <w:r w:rsidR="004C6235">
        <w:rPr>
          <w:rFonts w:ascii="Arial" w:hAnsi="Arial" w:cs="Arial"/>
          <w:bCs/>
          <w:sz w:val="22"/>
          <w:szCs w:val="22"/>
        </w:rPr>
        <w:t>nebo odmítání žádostí o připojení</w:t>
      </w:r>
      <w:r w:rsidR="008137DD" w:rsidRPr="008137DD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k distribuční soustavě</w:t>
      </w:r>
      <w:r w:rsidR="00BF1189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6D3C8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4723E23" w14:textId="77777777" w:rsidR="00C9268F" w:rsidRPr="008137DD" w:rsidRDefault="00C9268F" w:rsidP="00773BCF">
      <w:pPr>
        <w:spacing w:line="320" w:lineRule="atLeast"/>
        <w:ind w:right="57"/>
        <w:jc w:val="both"/>
        <w:rPr>
          <w:rFonts w:ascii="Arial" w:hAnsi="Arial" w:cs="Arial"/>
          <w:sz w:val="22"/>
        </w:rPr>
      </w:pPr>
    </w:p>
    <w:p w14:paraId="2C638C45" w14:textId="7A4ADCD6" w:rsidR="007F475D" w:rsidRPr="007F475D" w:rsidRDefault="007F475D" w:rsidP="00985C47">
      <w:pPr>
        <w:spacing w:line="320" w:lineRule="atLeast"/>
        <w:ind w:right="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Situace u nás není srovnatelná s Polskem</w:t>
      </w:r>
    </w:p>
    <w:p w14:paraId="5531574A" w14:textId="5AB35227" w:rsidR="00172163" w:rsidRDefault="000A3EC2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</w:rPr>
        <w:t>Měli bychom se proto obávat</w:t>
      </w:r>
      <w:r w:rsidR="002856C7">
        <w:rPr>
          <w:rFonts w:ascii="Arial" w:hAnsi="Arial" w:cs="Arial"/>
          <w:bCs/>
          <w:sz w:val="22"/>
        </w:rPr>
        <w:t xml:space="preserve"> </w:t>
      </w:r>
      <w:r w:rsidR="00D22720">
        <w:rPr>
          <w:rFonts w:ascii="Arial" w:hAnsi="Arial" w:cs="Arial"/>
          <w:bCs/>
          <w:sz w:val="22"/>
        </w:rPr>
        <w:t xml:space="preserve">analogické </w:t>
      </w:r>
      <w:r w:rsidR="00985C47">
        <w:rPr>
          <w:rFonts w:ascii="Arial" w:hAnsi="Arial" w:cs="Arial"/>
          <w:bCs/>
          <w:sz w:val="22"/>
          <w:szCs w:val="22"/>
        </w:rPr>
        <w:t>situace</w:t>
      </w:r>
      <w:r w:rsidR="00D22720">
        <w:rPr>
          <w:rFonts w:ascii="Arial" w:hAnsi="Arial" w:cs="Arial"/>
          <w:bCs/>
          <w:sz w:val="22"/>
          <w:szCs w:val="22"/>
        </w:rPr>
        <w:t xml:space="preserve"> jako </w:t>
      </w:r>
      <w:r w:rsidR="00985C47">
        <w:rPr>
          <w:rFonts w:ascii="Arial" w:hAnsi="Arial" w:cs="Arial"/>
          <w:bCs/>
          <w:sz w:val="22"/>
          <w:szCs w:val="22"/>
        </w:rPr>
        <w:t>v</w:t>
      </w:r>
      <w:r w:rsidR="00D22720">
        <w:rPr>
          <w:rFonts w:ascii="Arial" w:hAnsi="Arial" w:cs="Arial"/>
          <w:bCs/>
          <w:sz w:val="22"/>
          <w:szCs w:val="22"/>
        </w:rPr>
        <w:t> </w:t>
      </w:r>
      <w:r w:rsidR="00985C47">
        <w:rPr>
          <w:rFonts w:ascii="Arial" w:hAnsi="Arial" w:cs="Arial"/>
          <w:bCs/>
          <w:sz w:val="22"/>
          <w:szCs w:val="22"/>
        </w:rPr>
        <w:t>Polsku</w:t>
      </w:r>
      <w:r w:rsidR="00D22720">
        <w:rPr>
          <w:rFonts w:ascii="Arial" w:hAnsi="Arial" w:cs="Arial"/>
          <w:bCs/>
          <w:sz w:val="22"/>
          <w:szCs w:val="22"/>
        </w:rPr>
        <w:t xml:space="preserve">, kde sice vznikly </w:t>
      </w:r>
      <w:r w:rsidR="0032674B">
        <w:rPr>
          <w:rFonts w:ascii="Arial" w:hAnsi="Arial" w:cs="Arial"/>
          <w:bCs/>
          <w:sz w:val="22"/>
          <w:szCs w:val="22"/>
        </w:rPr>
        <w:t>stov</w:t>
      </w:r>
      <w:r w:rsidR="00D22720">
        <w:rPr>
          <w:rFonts w:ascii="Arial" w:hAnsi="Arial" w:cs="Arial"/>
          <w:bCs/>
          <w:sz w:val="22"/>
          <w:szCs w:val="22"/>
        </w:rPr>
        <w:t>ky</w:t>
      </w:r>
      <w:r w:rsidR="0032674B">
        <w:rPr>
          <w:rFonts w:ascii="Arial" w:hAnsi="Arial" w:cs="Arial"/>
          <w:bCs/>
          <w:sz w:val="22"/>
          <w:szCs w:val="22"/>
        </w:rPr>
        <w:t xml:space="preserve"> nových </w:t>
      </w:r>
      <w:r w:rsidR="00CD69C9">
        <w:rPr>
          <w:rFonts w:ascii="Arial" w:hAnsi="Arial" w:cs="Arial"/>
          <w:bCs/>
          <w:sz w:val="22"/>
          <w:szCs w:val="22"/>
        </w:rPr>
        <w:t>společností,</w:t>
      </w:r>
      <w:r w:rsidR="0032674B">
        <w:rPr>
          <w:rFonts w:ascii="Arial" w:hAnsi="Arial" w:cs="Arial"/>
          <w:bCs/>
          <w:sz w:val="22"/>
          <w:szCs w:val="22"/>
        </w:rPr>
        <w:t xml:space="preserve"> zabývajících se fotovoltaikou, a</w:t>
      </w:r>
      <w:r w:rsidR="00D22720">
        <w:rPr>
          <w:rFonts w:ascii="Arial" w:hAnsi="Arial" w:cs="Arial"/>
          <w:bCs/>
          <w:sz w:val="22"/>
          <w:szCs w:val="22"/>
        </w:rPr>
        <w:t xml:space="preserve">le následně tam došlo k </w:t>
      </w:r>
      <w:r w:rsidR="00903189">
        <w:rPr>
          <w:rFonts w:ascii="Arial" w:hAnsi="Arial" w:cs="Arial"/>
          <w:bCs/>
          <w:sz w:val="22"/>
          <w:szCs w:val="22"/>
        </w:rPr>
        <w:t>silné</w:t>
      </w:r>
      <w:r w:rsidR="00D22720">
        <w:rPr>
          <w:rFonts w:ascii="Arial" w:hAnsi="Arial" w:cs="Arial"/>
          <w:bCs/>
          <w:sz w:val="22"/>
          <w:szCs w:val="22"/>
        </w:rPr>
        <w:t>mu</w:t>
      </w:r>
      <w:r w:rsidR="00903189">
        <w:rPr>
          <w:rFonts w:ascii="Arial" w:hAnsi="Arial" w:cs="Arial"/>
          <w:bCs/>
          <w:sz w:val="22"/>
          <w:szCs w:val="22"/>
        </w:rPr>
        <w:t xml:space="preserve"> </w:t>
      </w:r>
      <w:r w:rsidR="00985C47">
        <w:rPr>
          <w:rFonts w:ascii="Arial" w:hAnsi="Arial" w:cs="Arial"/>
          <w:bCs/>
          <w:sz w:val="22"/>
          <w:szCs w:val="22"/>
        </w:rPr>
        <w:t>omezení</w:t>
      </w:r>
      <w:r w:rsidR="0032674B">
        <w:rPr>
          <w:rFonts w:ascii="Arial" w:hAnsi="Arial" w:cs="Arial"/>
          <w:bCs/>
          <w:sz w:val="22"/>
          <w:szCs w:val="22"/>
        </w:rPr>
        <w:t xml:space="preserve"> její</w:t>
      </w:r>
      <w:r w:rsidR="00985C47">
        <w:rPr>
          <w:rFonts w:ascii="Arial" w:hAnsi="Arial" w:cs="Arial"/>
          <w:bCs/>
          <w:sz w:val="22"/>
          <w:szCs w:val="22"/>
        </w:rPr>
        <w:t xml:space="preserve"> státní podpory</w:t>
      </w:r>
      <w:r w:rsidR="00903189">
        <w:rPr>
          <w:rFonts w:ascii="Arial" w:hAnsi="Arial" w:cs="Arial"/>
          <w:bCs/>
          <w:sz w:val="22"/>
          <w:szCs w:val="22"/>
        </w:rPr>
        <w:t>?</w:t>
      </w:r>
      <w:r w:rsidR="00AE0671">
        <w:rPr>
          <w:rFonts w:ascii="Arial" w:hAnsi="Arial" w:cs="Arial"/>
          <w:bCs/>
          <w:sz w:val="22"/>
          <w:szCs w:val="22"/>
        </w:rPr>
        <w:t xml:space="preserve"> </w:t>
      </w:r>
      <w:r w:rsidR="0035703E">
        <w:rPr>
          <w:rFonts w:ascii="Arial" w:hAnsi="Arial" w:cs="Arial"/>
          <w:bCs/>
          <w:sz w:val="22"/>
          <w:szCs w:val="22"/>
        </w:rPr>
        <w:t xml:space="preserve">Podle mého </w:t>
      </w:r>
      <w:r w:rsidR="00D22720">
        <w:rPr>
          <w:rFonts w:ascii="Arial" w:hAnsi="Arial" w:cs="Arial"/>
          <w:bCs/>
          <w:sz w:val="22"/>
          <w:szCs w:val="22"/>
        </w:rPr>
        <w:t>názoru</w:t>
      </w:r>
      <w:r w:rsidR="0035703E">
        <w:rPr>
          <w:rFonts w:ascii="Arial" w:hAnsi="Arial" w:cs="Arial"/>
          <w:bCs/>
          <w:sz w:val="22"/>
          <w:szCs w:val="22"/>
        </w:rPr>
        <w:t xml:space="preserve"> je na místě tyto obavy mírnit. </w:t>
      </w:r>
      <w:r w:rsidR="00F657F6">
        <w:rPr>
          <w:rFonts w:ascii="Arial" w:hAnsi="Arial" w:cs="Arial"/>
          <w:bCs/>
          <w:sz w:val="22"/>
          <w:szCs w:val="22"/>
        </w:rPr>
        <w:t xml:space="preserve">Z našich analýz nevyplývá, že by </w:t>
      </w:r>
      <w:r w:rsidR="000641BA">
        <w:rPr>
          <w:rFonts w:ascii="Arial" w:hAnsi="Arial" w:cs="Arial"/>
          <w:bCs/>
          <w:sz w:val="22"/>
          <w:szCs w:val="22"/>
        </w:rPr>
        <w:t xml:space="preserve">se trh </w:t>
      </w:r>
      <w:r w:rsidR="00D22720">
        <w:rPr>
          <w:rFonts w:ascii="Arial" w:hAnsi="Arial" w:cs="Arial"/>
          <w:bCs/>
          <w:sz w:val="22"/>
          <w:szCs w:val="22"/>
        </w:rPr>
        <w:t xml:space="preserve">v České republice </w:t>
      </w:r>
      <w:r w:rsidR="00F657F6">
        <w:rPr>
          <w:rFonts w:ascii="Arial" w:hAnsi="Arial" w:cs="Arial"/>
          <w:bCs/>
          <w:sz w:val="22"/>
          <w:szCs w:val="22"/>
        </w:rPr>
        <w:t xml:space="preserve">nějak významněji </w:t>
      </w:r>
      <w:r w:rsidR="000641BA">
        <w:rPr>
          <w:rFonts w:ascii="Arial" w:hAnsi="Arial" w:cs="Arial"/>
          <w:bCs/>
          <w:sz w:val="22"/>
          <w:szCs w:val="22"/>
        </w:rPr>
        <w:t>ochlazoval</w:t>
      </w:r>
      <w:r w:rsidR="00F657F6">
        <w:rPr>
          <w:rFonts w:ascii="Arial" w:hAnsi="Arial" w:cs="Arial"/>
          <w:bCs/>
          <w:sz w:val="22"/>
          <w:szCs w:val="22"/>
        </w:rPr>
        <w:t xml:space="preserve">. Dochází pouze k přelévání poptávky mezi jednotlivými segmenty: </w:t>
      </w:r>
      <w:r w:rsidR="00EF43C0">
        <w:rPr>
          <w:rFonts w:ascii="Arial" w:hAnsi="Arial" w:cs="Arial"/>
          <w:bCs/>
          <w:sz w:val="22"/>
          <w:szCs w:val="22"/>
        </w:rPr>
        <w:t xml:space="preserve">firmy se intenzivněji zaměřují </w:t>
      </w:r>
      <w:r w:rsidR="00B26FE5">
        <w:rPr>
          <w:rFonts w:ascii="Arial" w:hAnsi="Arial" w:cs="Arial"/>
          <w:bCs/>
          <w:sz w:val="22"/>
          <w:szCs w:val="22"/>
        </w:rPr>
        <w:t xml:space="preserve">na </w:t>
      </w:r>
      <w:r w:rsidR="00613101">
        <w:rPr>
          <w:rFonts w:ascii="Arial" w:hAnsi="Arial" w:cs="Arial"/>
          <w:bCs/>
          <w:sz w:val="22"/>
          <w:szCs w:val="22"/>
        </w:rPr>
        <w:t>projekty pro</w:t>
      </w:r>
      <w:r w:rsidR="00B94AE5">
        <w:rPr>
          <w:rFonts w:ascii="Arial" w:hAnsi="Arial" w:cs="Arial"/>
          <w:bCs/>
          <w:sz w:val="22"/>
          <w:szCs w:val="22"/>
        </w:rPr>
        <w:t xml:space="preserve"> průmyslové nemovitosti, jejichž majitelé </w:t>
      </w:r>
      <w:r w:rsidR="004A76BA">
        <w:rPr>
          <w:rFonts w:ascii="Arial" w:hAnsi="Arial" w:cs="Arial"/>
          <w:bCs/>
          <w:sz w:val="22"/>
          <w:szCs w:val="22"/>
        </w:rPr>
        <w:t>se snaží snížit s</w:t>
      </w:r>
      <w:r w:rsidR="00AA2159">
        <w:rPr>
          <w:rFonts w:ascii="Arial" w:hAnsi="Arial" w:cs="Arial"/>
          <w:bCs/>
          <w:sz w:val="22"/>
          <w:szCs w:val="22"/>
        </w:rPr>
        <w:t xml:space="preserve">vou závislost na drahých energiích. </w:t>
      </w:r>
      <w:r w:rsidR="00581493">
        <w:rPr>
          <w:rFonts w:ascii="Arial" w:hAnsi="Arial" w:cs="Arial"/>
          <w:bCs/>
          <w:sz w:val="22"/>
          <w:szCs w:val="22"/>
        </w:rPr>
        <w:t xml:space="preserve">Minulé události na zcela nepředvídatelném trhu s energiemi je totiž přesvědčily o tom, že současné zlevňování nemusí trvat dlouho. </w:t>
      </w:r>
      <w:r w:rsidR="00BB4E46">
        <w:rPr>
          <w:rFonts w:ascii="Arial" w:hAnsi="Arial" w:cs="Arial"/>
          <w:bCs/>
          <w:sz w:val="22"/>
          <w:szCs w:val="22"/>
        </w:rPr>
        <w:t xml:space="preserve">A co se týče rezidenčního segmentu, tam </w:t>
      </w:r>
      <w:r w:rsidR="008E2611">
        <w:rPr>
          <w:rFonts w:ascii="Arial" w:hAnsi="Arial" w:cs="Arial"/>
          <w:bCs/>
          <w:sz w:val="22"/>
          <w:szCs w:val="22"/>
        </w:rPr>
        <w:t>dochází k zimnímu útlumu</w:t>
      </w:r>
      <w:r w:rsidR="00BB4E46">
        <w:rPr>
          <w:rFonts w:ascii="Arial" w:hAnsi="Arial" w:cs="Arial"/>
          <w:bCs/>
          <w:sz w:val="22"/>
          <w:szCs w:val="22"/>
        </w:rPr>
        <w:t xml:space="preserve"> poptávky</w:t>
      </w:r>
      <w:r w:rsidR="00D22720">
        <w:rPr>
          <w:rFonts w:ascii="Arial" w:hAnsi="Arial" w:cs="Arial"/>
          <w:bCs/>
          <w:sz w:val="22"/>
          <w:szCs w:val="22"/>
        </w:rPr>
        <w:t xml:space="preserve"> pravidelně</w:t>
      </w:r>
      <w:r w:rsidR="0038227C">
        <w:rPr>
          <w:rFonts w:ascii="Arial" w:hAnsi="Arial" w:cs="Arial"/>
          <w:bCs/>
          <w:sz w:val="22"/>
          <w:szCs w:val="22"/>
        </w:rPr>
        <w:t xml:space="preserve">, </w:t>
      </w:r>
      <w:r w:rsidR="00D22720">
        <w:rPr>
          <w:rFonts w:ascii="Arial" w:hAnsi="Arial" w:cs="Arial"/>
          <w:bCs/>
          <w:sz w:val="22"/>
          <w:szCs w:val="22"/>
        </w:rPr>
        <w:t xml:space="preserve">aby poté </w:t>
      </w:r>
      <w:r w:rsidR="009C6D92">
        <w:rPr>
          <w:rFonts w:ascii="Arial" w:hAnsi="Arial" w:cs="Arial"/>
          <w:bCs/>
          <w:sz w:val="22"/>
          <w:szCs w:val="22"/>
        </w:rPr>
        <w:t>nast</w:t>
      </w:r>
      <w:r w:rsidR="00D22720">
        <w:rPr>
          <w:rFonts w:ascii="Arial" w:hAnsi="Arial" w:cs="Arial"/>
          <w:bCs/>
          <w:sz w:val="22"/>
          <w:szCs w:val="22"/>
        </w:rPr>
        <w:t>alo</w:t>
      </w:r>
      <w:r w:rsidR="009C6D92">
        <w:rPr>
          <w:rFonts w:ascii="Arial" w:hAnsi="Arial" w:cs="Arial"/>
          <w:bCs/>
          <w:sz w:val="22"/>
          <w:szCs w:val="22"/>
        </w:rPr>
        <w:t xml:space="preserve"> jarní oživení</w:t>
      </w:r>
      <w:r w:rsidR="00524906">
        <w:rPr>
          <w:rFonts w:ascii="Arial" w:hAnsi="Arial" w:cs="Arial"/>
          <w:bCs/>
          <w:sz w:val="22"/>
          <w:szCs w:val="22"/>
        </w:rPr>
        <w:t xml:space="preserve">. </w:t>
      </w:r>
    </w:p>
    <w:p w14:paraId="3AC39D43" w14:textId="77777777" w:rsidR="00172163" w:rsidRDefault="00172163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15A08A6A" w14:textId="15E704E4" w:rsidR="007F475D" w:rsidRPr="007F475D" w:rsidRDefault="007F475D" w:rsidP="00985C47">
      <w:pPr>
        <w:spacing w:line="320" w:lineRule="atLeast"/>
        <w:ind w:righ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Výrazné omezení státní podpory se nechystá</w:t>
      </w:r>
    </w:p>
    <w:p w14:paraId="66C3B0C1" w14:textId="2A6C3E58" w:rsidR="0094741E" w:rsidRDefault="00E3719F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Právě z</w:t>
      </w:r>
      <w:r w:rsidR="00D22720">
        <w:rPr>
          <w:rFonts w:ascii="Arial" w:hAnsi="Arial" w:cs="Arial"/>
          <w:bCs/>
          <w:sz w:val="22"/>
          <w:szCs w:val="22"/>
        </w:rPr>
        <w:t> výše uvedených</w:t>
      </w:r>
      <w:r w:rsidR="00934FE1">
        <w:rPr>
          <w:rFonts w:ascii="Arial" w:hAnsi="Arial" w:cs="Arial"/>
          <w:bCs/>
          <w:sz w:val="22"/>
          <w:szCs w:val="22"/>
        </w:rPr>
        <w:t xml:space="preserve"> důvod</w:t>
      </w:r>
      <w:r w:rsidR="00D22720">
        <w:rPr>
          <w:rFonts w:ascii="Arial" w:hAnsi="Arial" w:cs="Arial"/>
          <w:bCs/>
          <w:sz w:val="22"/>
          <w:szCs w:val="22"/>
        </w:rPr>
        <w:t>ů</w:t>
      </w:r>
      <w:r w:rsidR="00934FE1">
        <w:rPr>
          <w:rFonts w:ascii="Arial" w:hAnsi="Arial" w:cs="Arial"/>
          <w:bCs/>
          <w:sz w:val="22"/>
          <w:szCs w:val="22"/>
        </w:rPr>
        <w:t xml:space="preserve"> bych situaci u nás nepřirovnával k té v Polsku. </w:t>
      </w:r>
      <w:r w:rsidR="007F475D">
        <w:rPr>
          <w:rFonts w:ascii="Arial" w:hAnsi="Arial" w:cs="Arial"/>
          <w:bCs/>
          <w:sz w:val="22"/>
          <w:szCs w:val="22"/>
        </w:rPr>
        <w:t>Tí</w:t>
      </w:r>
      <w:r w:rsidR="00934FE1">
        <w:rPr>
          <w:rFonts w:ascii="Arial" w:hAnsi="Arial" w:cs="Arial"/>
          <w:bCs/>
          <w:sz w:val="22"/>
          <w:szCs w:val="22"/>
        </w:rPr>
        <w:t xml:space="preserve">m </w:t>
      </w:r>
      <w:r w:rsidR="005D0A3B">
        <w:rPr>
          <w:rFonts w:ascii="Arial" w:hAnsi="Arial" w:cs="Arial"/>
          <w:bCs/>
          <w:sz w:val="22"/>
          <w:szCs w:val="22"/>
        </w:rPr>
        <w:t xml:space="preserve">dalším je, že </w:t>
      </w:r>
      <w:r w:rsidR="007433EB">
        <w:rPr>
          <w:rFonts w:ascii="Arial" w:hAnsi="Arial" w:cs="Arial"/>
          <w:bCs/>
          <w:sz w:val="22"/>
          <w:szCs w:val="22"/>
        </w:rPr>
        <w:t>v Česku</w:t>
      </w:r>
      <w:r w:rsidR="003025A8">
        <w:rPr>
          <w:rFonts w:ascii="Arial" w:hAnsi="Arial" w:cs="Arial"/>
          <w:bCs/>
          <w:sz w:val="22"/>
          <w:szCs w:val="22"/>
        </w:rPr>
        <w:t xml:space="preserve"> sice dochází k pravidelným </w:t>
      </w:r>
      <w:r w:rsidR="00872C9D">
        <w:rPr>
          <w:rFonts w:ascii="Arial" w:hAnsi="Arial" w:cs="Arial"/>
          <w:bCs/>
          <w:sz w:val="22"/>
          <w:szCs w:val="22"/>
        </w:rPr>
        <w:t>úpravám podmínek pro jednotlivé skupiny žadatelů o</w:t>
      </w:r>
      <w:r w:rsidR="007F475D">
        <w:rPr>
          <w:rFonts w:ascii="Arial" w:hAnsi="Arial" w:cs="Arial"/>
          <w:bCs/>
          <w:sz w:val="22"/>
          <w:szCs w:val="22"/>
        </w:rPr>
        <w:t> </w:t>
      </w:r>
      <w:r w:rsidR="00872C9D">
        <w:rPr>
          <w:rFonts w:ascii="Arial" w:hAnsi="Arial" w:cs="Arial"/>
          <w:bCs/>
          <w:sz w:val="22"/>
          <w:szCs w:val="22"/>
        </w:rPr>
        <w:t xml:space="preserve">státní dotace, podle posledních informací </w:t>
      </w:r>
      <w:r w:rsidR="007433EB">
        <w:rPr>
          <w:rFonts w:ascii="Arial" w:hAnsi="Arial" w:cs="Arial"/>
          <w:bCs/>
          <w:sz w:val="22"/>
          <w:szCs w:val="22"/>
        </w:rPr>
        <w:t xml:space="preserve">se ale nechystají </w:t>
      </w:r>
      <w:r w:rsidR="00266588">
        <w:rPr>
          <w:rFonts w:ascii="Arial" w:hAnsi="Arial" w:cs="Arial"/>
          <w:bCs/>
          <w:sz w:val="22"/>
          <w:szCs w:val="22"/>
        </w:rPr>
        <w:t>žádné razantní</w:t>
      </w:r>
      <w:r w:rsidR="00C24E5B">
        <w:rPr>
          <w:rFonts w:ascii="Arial" w:hAnsi="Arial" w:cs="Arial"/>
          <w:bCs/>
          <w:sz w:val="22"/>
          <w:szCs w:val="22"/>
        </w:rPr>
        <w:t xml:space="preserve"> kroky</w:t>
      </w:r>
      <w:r w:rsidR="00266588">
        <w:rPr>
          <w:rFonts w:ascii="Arial" w:hAnsi="Arial" w:cs="Arial"/>
          <w:bCs/>
          <w:sz w:val="22"/>
          <w:szCs w:val="22"/>
        </w:rPr>
        <w:t xml:space="preserve"> k omezení dotací pro fotovoltaické elektrárny</w:t>
      </w:r>
      <w:r w:rsidR="00C24E5B">
        <w:rPr>
          <w:rFonts w:ascii="Arial" w:hAnsi="Arial" w:cs="Arial"/>
          <w:bCs/>
          <w:sz w:val="22"/>
          <w:szCs w:val="22"/>
        </w:rPr>
        <w:t xml:space="preserve">. </w:t>
      </w:r>
      <w:r w:rsidR="00EA385B">
        <w:rPr>
          <w:rFonts w:ascii="Arial" w:hAnsi="Arial" w:cs="Arial"/>
          <w:bCs/>
          <w:sz w:val="22"/>
          <w:szCs w:val="22"/>
        </w:rPr>
        <w:t>Naopak</w:t>
      </w:r>
      <w:r w:rsidR="007F475D">
        <w:rPr>
          <w:rFonts w:ascii="Arial" w:hAnsi="Arial" w:cs="Arial"/>
          <w:bCs/>
          <w:sz w:val="22"/>
          <w:szCs w:val="22"/>
        </w:rPr>
        <w:t xml:space="preserve">: </w:t>
      </w:r>
      <w:r w:rsidR="00EA385B">
        <w:rPr>
          <w:rFonts w:ascii="Arial" w:hAnsi="Arial" w:cs="Arial"/>
          <w:bCs/>
          <w:sz w:val="22"/>
          <w:szCs w:val="22"/>
        </w:rPr>
        <w:t xml:space="preserve">stále </w:t>
      </w:r>
      <w:r w:rsidR="00D34F8F">
        <w:rPr>
          <w:rFonts w:ascii="Arial" w:hAnsi="Arial" w:cs="Arial"/>
          <w:bCs/>
          <w:sz w:val="22"/>
          <w:szCs w:val="22"/>
        </w:rPr>
        <w:t>rostoucí počty zájemců o podporu v rámci programu Nová zelená úsporám jsou jedním z</w:t>
      </w:r>
      <w:r w:rsidR="00EA385B">
        <w:rPr>
          <w:rFonts w:ascii="Arial" w:hAnsi="Arial" w:cs="Arial"/>
          <w:bCs/>
          <w:sz w:val="22"/>
          <w:szCs w:val="22"/>
        </w:rPr>
        <w:t xml:space="preserve"> nejlepších </w:t>
      </w:r>
      <w:r w:rsidR="00D34F8F">
        <w:rPr>
          <w:rFonts w:ascii="Arial" w:hAnsi="Arial" w:cs="Arial"/>
          <w:bCs/>
          <w:sz w:val="22"/>
          <w:szCs w:val="22"/>
        </w:rPr>
        <w:t xml:space="preserve">ukazatelů </w:t>
      </w:r>
      <w:r w:rsidR="0005742F">
        <w:rPr>
          <w:rFonts w:ascii="Arial" w:hAnsi="Arial" w:cs="Arial"/>
          <w:bCs/>
          <w:sz w:val="22"/>
          <w:szCs w:val="22"/>
        </w:rPr>
        <w:t xml:space="preserve">aktuálního </w:t>
      </w:r>
      <w:r w:rsidR="00D34F8F">
        <w:rPr>
          <w:rFonts w:ascii="Arial" w:hAnsi="Arial" w:cs="Arial"/>
          <w:bCs/>
          <w:sz w:val="22"/>
          <w:szCs w:val="22"/>
        </w:rPr>
        <w:t>stavu trhu</w:t>
      </w:r>
      <w:r w:rsidR="0005742F">
        <w:rPr>
          <w:rFonts w:ascii="Arial" w:hAnsi="Arial" w:cs="Arial"/>
          <w:bCs/>
          <w:sz w:val="22"/>
          <w:szCs w:val="22"/>
        </w:rPr>
        <w:t xml:space="preserve"> s</w:t>
      </w:r>
      <w:r w:rsidR="007F475D">
        <w:rPr>
          <w:rFonts w:ascii="Arial" w:hAnsi="Arial" w:cs="Arial"/>
          <w:bCs/>
          <w:sz w:val="22"/>
          <w:szCs w:val="22"/>
        </w:rPr>
        <w:t> </w:t>
      </w:r>
      <w:r w:rsidR="0005742F">
        <w:rPr>
          <w:rFonts w:ascii="Arial" w:hAnsi="Arial" w:cs="Arial"/>
          <w:bCs/>
          <w:sz w:val="22"/>
          <w:szCs w:val="22"/>
        </w:rPr>
        <w:t>fotovoltaikou</w:t>
      </w:r>
      <w:r w:rsidR="00D34F8F">
        <w:rPr>
          <w:rFonts w:ascii="Arial" w:hAnsi="Arial" w:cs="Arial"/>
          <w:bCs/>
          <w:sz w:val="22"/>
          <w:szCs w:val="22"/>
        </w:rPr>
        <w:t xml:space="preserve">. </w:t>
      </w:r>
      <w:r w:rsidR="00195FAB">
        <w:rPr>
          <w:rFonts w:ascii="Arial" w:hAnsi="Arial" w:cs="Arial"/>
          <w:bCs/>
          <w:sz w:val="22"/>
          <w:szCs w:val="22"/>
        </w:rPr>
        <w:t xml:space="preserve"> </w:t>
      </w:r>
    </w:p>
    <w:p w14:paraId="30E37801" w14:textId="77777777" w:rsidR="0094741E" w:rsidRDefault="0094741E" w:rsidP="00985C47">
      <w:pPr>
        <w:spacing w:line="320" w:lineRule="atLeast"/>
        <w:ind w:right="57"/>
        <w:jc w:val="both"/>
        <w:rPr>
          <w:rFonts w:ascii="Arial" w:hAnsi="Arial" w:cs="Arial"/>
          <w:bCs/>
          <w:sz w:val="22"/>
          <w:szCs w:val="22"/>
        </w:rPr>
      </w:pPr>
    </w:p>
    <w:p w14:paraId="26C5E7F6" w14:textId="4D7F5EFF" w:rsidR="007F475D" w:rsidRPr="007F475D" w:rsidRDefault="007F475D" w:rsidP="00150B5B">
      <w:pPr>
        <w:spacing w:line="320" w:lineRule="atLeast"/>
        <w:ind w:right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Trh se pročistí o nespolehlivé firmy</w:t>
      </w:r>
    </w:p>
    <w:p w14:paraId="32033A49" w14:textId="2FB34816" w:rsidR="00055D52" w:rsidRDefault="00CB4F68" w:rsidP="00150B5B">
      <w:pPr>
        <w:spacing w:line="320" w:lineRule="atLeast"/>
        <w:ind w:right="5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 přes tento poměrně pozitivní vývoj ale </w:t>
      </w:r>
      <w:r w:rsidR="00DB2A6A">
        <w:rPr>
          <w:rFonts w:ascii="Arial" w:hAnsi="Arial" w:cs="Arial"/>
          <w:bCs/>
          <w:sz w:val="22"/>
          <w:szCs w:val="22"/>
        </w:rPr>
        <w:t>očekávám, že u nás dojde k</w:t>
      </w:r>
      <w:r w:rsidR="007F475D">
        <w:rPr>
          <w:rFonts w:ascii="Arial" w:hAnsi="Arial" w:cs="Arial"/>
          <w:bCs/>
          <w:sz w:val="22"/>
          <w:szCs w:val="22"/>
        </w:rPr>
        <w:t> </w:t>
      </w:r>
      <w:r w:rsidR="00DB2A6A">
        <w:rPr>
          <w:rFonts w:ascii="Arial" w:hAnsi="Arial" w:cs="Arial"/>
          <w:bCs/>
          <w:sz w:val="22"/>
          <w:szCs w:val="22"/>
        </w:rPr>
        <w:t>určitému</w:t>
      </w:r>
      <w:r w:rsidR="007F475D">
        <w:rPr>
          <w:rFonts w:ascii="Arial" w:hAnsi="Arial" w:cs="Arial"/>
          <w:bCs/>
          <w:sz w:val="22"/>
          <w:szCs w:val="22"/>
        </w:rPr>
        <w:t xml:space="preserve">, </w:t>
      </w:r>
      <w:r w:rsidR="00C723D7">
        <w:rPr>
          <w:rFonts w:ascii="Arial" w:hAnsi="Arial" w:cs="Arial"/>
          <w:bCs/>
          <w:sz w:val="22"/>
          <w:szCs w:val="22"/>
        </w:rPr>
        <w:t>hrubým odhadem 15 až 20%</w:t>
      </w:r>
      <w:r w:rsidR="007F475D">
        <w:rPr>
          <w:rFonts w:ascii="Arial" w:hAnsi="Arial" w:cs="Arial"/>
          <w:bCs/>
          <w:sz w:val="22"/>
          <w:szCs w:val="22"/>
        </w:rPr>
        <w:t xml:space="preserve"> </w:t>
      </w:r>
      <w:r w:rsidR="00DB2A6A">
        <w:rPr>
          <w:rFonts w:ascii="Arial" w:hAnsi="Arial" w:cs="Arial"/>
          <w:bCs/>
          <w:sz w:val="22"/>
          <w:szCs w:val="22"/>
        </w:rPr>
        <w:t>snížení počtu firem, které se věnují prodeji a instalaci fotovoltaických elektráren</w:t>
      </w:r>
      <w:r w:rsidR="00C723D7">
        <w:rPr>
          <w:rFonts w:ascii="Arial" w:hAnsi="Arial" w:cs="Arial"/>
          <w:bCs/>
          <w:sz w:val="22"/>
          <w:szCs w:val="22"/>
        </w:rPr>
        <w:t xml:space="preserve">. </w:t>
      </w:r>
      <w:r w:rsidR="00E67CF7">
        <w:rPr>
          <w:rFonts w:ascii="Arial" w:hAnsi="Arial" w:cs="Arial"/>
          <w:bCs/>
          <w:sz w:val="22"/>
          <w:szCs w:val="22"/>
        </w:rPr>
        <w:t xml:space="preserve">Trh </w:t>
      </w:r>
      <w:r w:rsidR="00E67CF7">
        <w:rPr>
          <w:rFonts w:ascii="Arial" w:hAnsi="Arial" w:cs="Arial"/>
          <w:bCs/>
          <w:sz w:val="22"/>
          <w:szCs w:val="22"/>
        </w:rPr>
        <w:lastRenderedPageBreak/>
        <w:t xml:space="preserve">by se mohl očistit o společnosti, </w:t>
      </w:r>
      <w:r w:rsidR="005B54A7">
        <w:rPr>
          <w:rFonts w:ascii="Arial" w:hAnsi="Arial" w:cs="Arial"/>
          <w:bCs/>
          <w:sz w:val="22"/>
          <w:szCs w:val="22"/>
        </w:rPr>
        <w:t>jež</w:t>
      </w:r>
      <w:r w:rsidR="00E67CF7">
        <w:rPr>
          <w:rFonts w:ascii="Arial" w:hAnsi="Arial" w:cs="Arial"/>
          <w:bCs/>
          <w:sz w:val="22"/>
          <w:szCs w:val="22"/>
        </w:rPr>
        <w:t xml:space="preserve"> </w:t>
      </w:r>
      <w:r w:rsidR="001F5891">
        <w:rPr>
          <w:rFonts w:ascii="Arial" w:hAnsi="Arial" w:cs="Arial"/>
          <w:bCs/>
          <w:sz w:val="22"/>
          <w:szCs w:val="22"/>
        </w:rPr>
        <w:t xml:space="preserve">neodhadly své skutečné možnosti nebo vznikly </w:t>
      </w:r>
      <w:r w:rsidR="00EE5635">
        <w:rPr>
          <w:rFonts w:ascii="Arial" w:hAnsi="Arial" w:cs="Arial"/>
          <w:bCs/>
          <w:sz w:val="22"/>
          <w:szCs w:val="22"/>
        </w:rPr>
        <w:t>pouze za</w:t>
      </w:r>
      <w:r w:rsidR="007F475D">
        <w:rPr>
          <w:rFonts w:ascii="Arial" w:hAnsi="Arial" w:cs="Arial"/>
          <w:bCs/>
          <w:sz w:val="22"/>
          <w:szCs w:val="22"/>
        </w:rPr>
        <w:t> </w:t>
      </w:r>
      <w:r w:rsidR="00A30DCC">
        <w:rPr>
          <w:rFonts w:ascii="Arial" w:hAnsi="Arial" w:cs="Arial"/>
          <w:bCs/>
          <w:sz w:val="22"/>
          <w:szCs w:val="22"/>
        </w:rPr>
        <w:t>účelem rychlého a</w:t>
      </w:r>
      <w:r w:rsidR="00AB5C50">
        <w:rPr>
          <w:rFonts w:ascii="Arial" w:hAnsi="Arial" w:cs="Arial"/>
          <w:bCs/>
          <w:sz w:val="22"/>
          <w:szCs w:val="22"/>
        </w:rPr>
        <w:t> </w:t>
      </w:r>
      <w:r w:rsidR="00A30DCC">
        <w:rPr>
          <w:rFonts w:ascii="Arial" w:hAnsi="Arial" w:cs="Arial"/>
          <w:bCs/>
          <w:sz w:val="22"/>
          <w:szCs w:val="22"/>
        </w:rPr>
        <w:t>snadného výdělku</w:t>
      </w:r>
      <w:r w:rsidR="001F5891">
        <w:rPr>
          <w:rFonts w:ascii="Arial" w:hAnsi="Arial" w:cs="Arial"/>
          <w:bCs/>
          <w:sz w:val="22"/>
          <w:szCs w:val="22"/>
        </w:rPr>
        <w:t xml:space="preserve">. </w:t>
      </w:r>
      <w:r w:rsidR="00C30462">
        <w:rPr>
          <w:rFonts w:ascii="Arial" w:hAnsi="Arial" w:cs="Arial"/>
          <w:bCs/>
          <w:sz w:val="22"/>
          <w:szCs w:val="22"/>
        </w:rPr>
        <w:t xml:space="preserve">Využily toho, že </w:t>
      </w:r>
      <w:r w:rsidR="00C30462">
        <w:rPr>
          <w:rFonts w:ascii="Arial" w:hAnsi="Arial" w:cs="Arial"/>
          <w:iCs/>
          <w:sz w:val="22"/>
          <w:szCs w:val="22"/>
        </w:rPr>
        <w:t>p</w:t>
      </w:r>
      <w:r w:rsidR="008525A7" w:rsidRPr="002B3B8B">
        <w:rPr>
          <w:rFonts w:ascii="Arial" w:hAnsi="Arial" w:cs="Arial"/>
          <w:iCs/>
          <w:sz w:val="22"/>
          <w:szCs w:val="22"/>
        </w:rPr>
        <w:t>rudký nárůst cen energií</w:t>
      </w:r>
      <w:r w:rsidR="00884244">
        <w:rPr>
          <w:rFonts w:ascii="Arial" w:hAnsi="Arial" w:cs="Arial"/>
          <w:iCs/>
          <w:sz w:val="22"/>
          <w:szCs w:val="22"/>
        </w:rPr>
        <w:t xml:space="preserve">, </w:t>
      </w:r>
      <w:r w:rsidR="008525A7" w:rsidRPr="002B3B8B">
        <w:rPr>
          <w:rFonts w:ascii="Arial" w:hAnsi="Arial" w:cs="Arial"/>
          <w:iCs/>
          <w:sz w:val="22"/>
          <w:szCs w:val="22"/>
        </w:rPr>
        <w:t>dlouhé dodací lhůty</w:t>
      </w:r>
      <w:r w:rsidR="00201512">
        <w:rPr>
          <w:rFonts w:ascii="Arial" w:hAnsi="Arial" w:cs="Arial"/>
          <w:iCs/>
          <w:sz w:val="22"/>
          <w:szCs w:val="22"/>
        </w:rPr>
        <w:t xml:space="preserve"> </w:t>
      </w:r>
      <w:r w:rsidR="00D26E41">
        <w:rPr>
          <w:rFonts w:ascii="Arial" w:hAnsi="Arial" w:cs="Arial"/>
          <w:iCs/>
          <w:sz w:val="22"/>
          <w:szCs w:val="22"/>
        </w:rPr>
        <w:t xml:space="preserve">materiálu </w:t>
      </w:r>
      <w:r w:rsidR="00201512">
        <w:rPr>
          <w:rFonts w:ascii="Arial" w:hAnsi="Arial" w:cs="Arial"/>
          <w:iCs/>
          <w:sz w:val="22"/>
          <w:szCs w:val="22"/>
        </w:rPr>
        <w:t>a</w:t>
      </w:r>
      <w:r w:rsidR="00C81583">
        <w:rPr>
          <w:rFonts w:ascii="Arial" w:hAnsi="Arial" w:cs="Arial"/>
          <w:iCs/>
          <w:sz w:val="22"/>
          <w:szCs w:val="22"/>
        </w:rPr>
        <w:t> </w:t>
      </w:r>
      <w:r w:rsidR="00201512">
        <w:rPr>
          <w:rFonts w:ascii="Arial" w:hAnsi="Arial" w:cs="Arial"/>
          <w:iCs/>
          <w:sz w:val="22"/>
          <w:szCs w:val="22"/>
        </w:rPr>
        <w:t>nedostatečné kapacity montážních firem</w:t>
      </w:r>
      <w:r w:rsidR="008525A7">
        <w:rPr>
          <w:rFonts w:ascii="Arial" w:hAnsi="Arial" w:cs="Arial"/>
          <w:iCs/>
          <w:sz w:val="22"/>
          <w:szCs w:val="22"/>
        </w:rPr>
        <w:t xml:space="preserve"> přiměly řadu</w:t>
      </w:r>
      <w:r w:rsidR="008525A7" w:rsidRPr="002B3B8B">
        <w:rPr>
          <w:rFonts w:ascii="Arial" w:hAnsi="Arial" w:cs="Arial"/>
          <w:iCs/>
          <w:sz w:val="22"/>
          <w:szCs w:val="22"/>
        </w:rPr>
        <w:t xml:space="preserve"> domácnost</w:t>
      </w:r>
      <w:r w:rsidR="008525A7">
        <w:rPr>
          <w:rFonts w:ascii="Arial" w:hAnsi="Arial" w:cs="Arial"/>
          <w:iCs/>
          <w:sz w:val="22"/>
          <w:szCs w:val="22"/>
        </w:rPr>
        <w:t>í podlehnout lákavým nabídkám</w:t>
      </w:r>
      <w:r w:rsidR="008F1CB5">
        <w:rPr>
          <w:rFonts w:ascii="Arial" w:hAnsi="Arial" w:cs="Arial"/>
          <w:iCs/>
          <w:sz w:val="22"/>
          <w:szCs w:val="22"/>
        </w:rPr>
        <w:t xml:space="preserve"> a líbivému marketingu, </w:t>
      </w:r>
      <w:r w:rsidR="007F475D">
        <w:rPr>
          <w:rFonts w:ascii="Arial" w:hAnsi="Arial" w:cs="Arial"/>
          <w:iCs/>
          <w:sz w:val="22"/>
          <w:szCs w:val="22"/>
        </w:rPr>
        <w:t xml:space="preserve">za nímž </w:t>
      </w:r>
      <w:r w:rsidR="008F1CB5">
        <w:rPr>
          <w:rFonts w:ascii="Arial" w:hAnsi="Arial" w:cs="Arial"/>
          <w:iCs/>
          <w:sz w:val="22"/>
          <w:szCs w:val="22"/>
        </w:rPr>
        <w:t xml:space="preserve">se skrýval </w:t>
      </w:r>
      <w:r w:rsidR="008525A7">
        <w:rPr>
          <w:rFonts w:ascii="Arial" w:hAnsi="Arial" w:cs="Arial"/>
          <w:iCs/>
          <w:sz w:val="22"/>
          <w:szCs w:val="22"/>
        </w:rPr>
        <w:t>nedostatek pozitivních referencí od</w:t>
      </w:r>
      <w:r w:rsidR="007F475D">
        <w:rPr>
          <w:rFonts w:ascii="Arial" w:hAnsi="Arial" w:cs="Arial"/>
          <w:iCs/>
          <w:sz w:val="22"/>
          <w:szCs w:val="22"/>
        </w:rPr>
        <w:t> </w:t>
      </w:r>
      <w:r w:rsidR="008525A7">
        <w:rPr>
          <w:rFonts w:ascii="Arial" w:hAnsi="Arial" w:cs="Arial"/>
          <w:iCs/>
          <w:sz w:val="22"/>
          <w:szCs w:val="22"/>
        </w:rPr>
        <w:t>zákazníků i technických a odborných znalostí</w:t>
      </w:r>
      <w:r w:rsidR="008F1CB5">
        <w:rPr>
          <w:rFonts w:ascii="Arial" w:hAnsi="Arial" w:cs="Arial"/>
          <w:iCs/>
          <w:sz w:val="22"/>
          <w:szCs w:val="22"/>
        </w:rPr>
        <w:t xml:space="preserve">. </w:t>
      </w:r>
      <w:r w:rsidR="007367F4">
        <w:rPr>
          <w:rFonts w:ascii="Arial" w:hAnsi="Arial" w:cs="Arial"/>
          <w:iCs/>
          <w:sz w:val="22"/>
          <w:szCs w:val="22"/>
        </w:rPr>
        <w:t xml:space="preserve">A následně nebyly schopné své sliby garantovat ani dodržet. </w:t>
      </w:r>
    </w:p>
    <w:p w14:paraId="629D7A90" w14:textId="77777777" w:rsidR="00055D52" w:rsidRDefault="00055D52" w:rsidP="00150B5B">
      <w:pPr>
        <w:spacing w:line="320" w:lineRule="atLeast"/>
        <w:ind w:right="56"/>
        <w:jc w:val="both"/>
        <w:rPr>
          <w:rFonts w:ascii="Arial" w:hAnsi="Arial" w:cs="Arial"/>
          <w:iCs/>
          <w:sz w:val="22"/>
          <w:szCs w:val="22"/>
        </w:rPr>
      </w:pPr>
    </w:p>
    <w:p w14:paraId="55923B68" w14:textId="2EA879A7" w:rsidR="00F95B3F" w:rsidRPr="00055D52" w:rsidRDefault="000F515F" w:rsidP="00150B5B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očištění trhu říkám „jen dobře“ – pokud by na něm totiž nespolehlivé subjekty zůstaly, mohly by uškodit celému odvětví solární energetiky. </w:t>
      </w:r>
      <w:r w:rsidR="00A06AB0">
        <w:rPr>
          <w:rFonts w:ascii="Arial" w:hAnsi="Arial" w:cs="Arial"/>
          <w:bCs/>
          <w:sz w:val="22"/>
          <w:szCs w:val="22"/>
        </w:rPr>
        <w:t>Věřím,</w:t>
      </w:r>
      <w:r w:rsidR="00055D52">
        <w:rPr>
          <w:rFonts w:ascii="Arial" w:hAnsi="Arial" w:cs="Arial"/>
          <w:bCs/>
          <w:sz w:val="22"/>
          <w:szCs w:val="22"/>
        </w:rPr>
        <w:t xml:space="preserve"> že nyní začne </w:t>
      </w:r>
      <w:r w:rsidR="00A06AB0">
        <w:rPr>
          <w:rFonts w:ascii="Arial" w:hAnsi="Arial" w:cs="Arial"/>
          <w:bCs/>
          <w:sz w:val="22"/>
          <w:szCs w:val="22"/>
        </w:rPr>
        <w:t xml:space="preserve">při výběru </w:t>
      </w:r>
      <w:r w:rsidR="00BF178C">
        <w:rPr>
          <w:rFonts w:ascii="Arial" w:hAnsi="Arial" w:cs="Arial"/>
          <w:bCs/>
          <w:sz w:val="22"/>
          <w:szCs w:val="22"/>
        </w:rPr>
        <w:t>dodavatel</w:t>
      </w:r>
      <w:r w:rsidR="00681E0D">
        <w:rPr>
          <w:rFonts w:ascii="Arial" w:hAnsi="Arial" w:cs="Arial"/>
          <w:bCs/>
          <w:sz w:val="22"/>
          <w:szCs w:val="22"/>
        </w:rPr>
        <w:t>e</w:t>
      </w:r>
      <w:r w:rsidR="00BF178C">
        <w:rPr>
          <w:rFonts w:ascii="Arial" w:hAnsi="Arial" w:cs="Arial"/>
          <w:bCs/>
          <w:sz w:val="22"/>
          <w:szCs w:val="22"/>
        </w:rPr>
        <w:t xml:space="preserve"> fotovoltaické elektrárny opět rozhodovat hlavně odbornost, </w:t>
      </w:r>
      <w:r w:rsidR="00F308CD">
        <w:rPr>
          <w:rFonts w:ascii="Arial" w:hAnsi="Arial" w:cs="Arial"/>
          <w:bCs/>
          <w:sz w:val="22"/>
          <w:szCs w:val="22"/>
        </w:rPr>
        <w:t>kvalitně odvedená práce</w:t>
      </w:r>
      <w:r w:rsidR="002E68EB">
        <w:rPr>
          <w:rFonts w:ascii="Arial" w:hAnsi="Arial" w:cs="Arial"/>
          <w:bCs/>
          <w:sz w:val="22"/>
          <w:szCs w:val="22"/>
        </w:rPr>
        <w:t xml:space="preserve">, </w:t>
      </w:r>
      <w:r w:rsidR="00F308CD">
        <w:rPr>
          <w:rFonts w:ascii="Arial" w:hAnsi="Arial" w:cs="Arial"/>
          <w:bCs/>
          <w:sz w:val="22"/>
          <w:szCs w:val="22"/>
        </w:rPr>
        <w:t>kladné reference od stávajících zákazníků</w:t>
      </w:r>
      <w:r w:rsidR="002E68EB">
        <w:rPr>
          <w:rFonts w:ascii="Arial" w:hAnsi="Arial" w:cs="Arial"/>
          <w:bCs/>
          <w:sz w:val="22"/>
          <w:szCs w:val="22"/>
        </w:rPr>
        <w:t xml:space="preserve"> </w:t>
      </w:r>
      <w:r w:rsidR="00D54EF3">
        <w:rPr>
          <w:rFonts w:ascii="Arial" w:hAnsi="Arial" w:cs="Arial"/>
          <w:bCs/>
          <w:sz w:val="22"/>
          <w:szCs w:val="22"/>
        </w:rPr>
        <w:t>a </w:t>
      </w:r>
      <w:r w:rsidR="002E68EB">
        <w:rPr>
          <w:rFonts w:ascii="Arial" w:hAnsi="Arial" w:cs="Arial"/>
          <w:bCs/>
          <w:sz w:val="22"/>
          <w:szCs w:val="22"/>
        </w:rPr>
        <w:t>profesionální klientská péče</w:t>
      </w:r>
      <w:r w:rsidR="00F308CD">
        <w:rPr>
          <w:rFonts w:ascii="Arial" w:hAnsi="Arial" w:cs="Arial"/>
          <w:bCs/>
          <w:sz w:val="22"/>
          <w:szCs w:val="22"/>
        </w:rPr>
        <w:t xml:space="preserve">. </w:t>
      </w:r>
    </w:p>
    <w:p w14:paraId="574F6B90" w14:textId="77777777" w:rsidR="00F95B3F" w:rsidRDefault="00F95B3F" w:rsidP="00150B5B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</w:p>
    <w:p w14:paraId="7ED186E0" w14:textId="4B2FCEE2" w:rsidR="007F475D" w:rsidRPr="007F475D" w:rsidRDefault="000F515F" w:rsidP="00150B5B">
      <w:pPr>
        <w:spacing w:line="320" w:lineRule="atLeast"/>
        <w:ind w:right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obzoru je z</w:t>
      </w:r>
      <w:r w:rsidR="007F475D">
        <w:rPr>
          <w:rFonts w:ascii="Arial" w:hAnsi="Arial" w:cs="Arial"/>
          <w:b/>
          <w:sz w:val="22"/>
          <w:szCs w:val="22"/>
        </w:rPr>
        <w:t xml:space="preserve">jednodušení </w:t>
      </w:r>
      <w:r w:rsidR="00D82C35">
        <w:rPr>
          <w:rFonts w:ascii="Arial" w:hAnsi="Arial" w:cs="Arial"/>
          <w:b/>
          <w:sz w:val="22"/>
          <w:szCs w:val="22"/>
        </w:rPr>
        <w:t>složité administrativy</w:t>
      </w:r>
    </w:p>
    <w:p w14:paraId="6D4942F1" w14:textId="07B85FC7" w:rsidR="00E02A8F" w:rsidRDefault="007F475D" w:rsidP="00150B5B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Kromě pročištění na trhu, který má jinak stále velký potenciál k růstu, považuji za dobrou zprávu na závěr, </w:t>
      </w:r>
      <w:r w:rsidR="004820B7">
        <w:rPr>
          <w:rFonts w:ascii="Arial" w:hAnsi="Arial" w:cs="Arial"/>
          <w:bCs/>
          <w:sz w:val="22"/>
          <w:szCs w:val="22"/>
        </w:rPr>
        <w:t>že celý segment směřuje k</w:t>
      </w:r>
      <w:r>
        <w:rPr>
          <w:rFonts w:ascii="Arial" w:hAnsi="Arial" w:cs="Arial"/>
          <w:bCs/>
          <w:sz w:val="22"/>
          <w:szCs w:val="22"/>
        </w:rPr>
        <w:t>e</w:t>
      </w:r>
      <w:r w:rsidR="004820B7">
        <w:rPr>
          <w:rFonts w:ascii="Arial" w:hAnsi="Arial" w:cs="Arial"/>
          <w:bCs/>
          <w:sz w:val="22"/>
          <w:szCs w:val="22"/>
        </w:rPr>
        <w:t xml:space="preserve"> zjednodušení složité </w:t>
      </w:r>
      <w:r w:rsidR="00536147">
        <w:rPr>
          <w:rFonts w:ascii="Arial" w:hAnsi="Arial" w:cs="Arial"/>
          <w:bCs/>
          <w:sz w:val="22"/>
          <w:szCs w:val="22"/>
        </w:rPr>
        <w:t>administrativy</w:t>
      </w:r>
      <w:r w:rsidR="004820B7">
        <w:rPr>
          <w:rFonts w:ascii="Arial" w:hAnsi="Arial" w:cs="Arial"/>
          <w:bCs/>
          <w:sz w:val="22"/>
          <w:szCs w:val="22"/>
        </w:rPr>
        <w:t xml:space="preserve"> spojené se</w:t>
      </w:r>
      <w:r>
        <w:rPr>
          <w:rFonts w:ascii="Arial" w:hAnsi="Arial" w:cs="Arial"/>
          <w:bCs/>
          <w:sz w:val="22"/>
          <w:szCs w:val="22"/>
        </w:rPr>
        <w:t> </w:t>
      </w:r>
      <w:r w:rsidR="001652F2">
        <w:rPr>
          <w:rFonts w:ascii="Arial" w:hAnsi="Arial" w:cs="Arial"/>
          <w:bCs/>
          <w:sz w:val="22"/>
          <w:szCs w:val="22"/>
        </w:rPr>
        <w:t>získáním a</w:t>
      </w:r>
      <w:r w:rsidR="007355BC">
        <w:rPr>
          <w:rFonts w:ascii="Arial" w:hAnsi="Arial" w:cs="Arial"/>
          <w:bCs/>
          <w:sz w:val="22"/>
          <w:szCs w:val="22"/>
        </w:rPr>
        <w:t> </w:t>
      </w:r>
      <w:r w:rsidR="001652F2">
        <w:rPr>
          <w:rFonts w:ascii="Arial" w:hAnsi="Arial" w:cs="Arial"/>
          <w:bCs/>
          <w:sz w:val="22"/>
          <w:szCs w:val="22"/>
        </w:rPr>
        <w:t>provozováním fotovoltaické elektrárny.</w:t>
      </w:r>
      <w:r w:rsidR="00026B22">
        <w:rPr>
          <w:rFonts w:ascii="Arial" w:hAnsi="Arial" w:cs="Arial"/>
          <w:bCs/>
          <w:sz w:val="22"/>
          <w:szCs w:val="22"/>
        </w:rPr>
        <w:t xml:space="preserve"> </w:t>
      </w:r>
      <w:r w:rsidR="002A697C">
        <w:rPr>
          <w:rFonts w:ascii="Arial" w:hAnsi="Arial" w:cs="Arial"/>
          <w:bCs/>
          <w:sz w:val="22"/>
          <w:szCs w:val="22"/>
        </w:rPr>
        <w:t>Jednotlivé solární asociace se snaží</w:t>
      </w:r>
      <w:r w:rsidR="000C36FB">
        <w:rPr>
          <w:rFonts w:ascii="Arial" w:hAnsi="Arial" w:cs="Arial"/>
          <w:bCs/>
          <w:sz w:val="22"/>
          <w:szCs w:val="22"/>
        </w:rPr>
        <w:t xml:space="preserve"> prosadit</w:t>
      </w:r>
      <w:r w:rsidR="002A697C">
        <w:rPr>
          <w:rFonts w:ascii="Arial" w:hAnsi="Arial" w:cs="Arial"/>
          <w:bCs/>
          <w:sz w:val="22"/>
          <w:szCs w:val="22"/>
        </w:rPr>
        <w:t xml:space="preserve"> </w:t>
      </w:r>
      <w:r w:rsidR="00026B22">
        <w:rPr>
          <w:rFonts w:ascii="Arial" w:hAnsi="Arial" w:cs="Arial"/>
          <w:bCs/>
          <w:sz w:val="22"/>
          <w:szCs w:val="22"/>
        </w:rPr>
        <w:t>úpravu</w:t>
      </w:r>
      <w:r w:rsidR="002E68EB">
        <w:rPr>
          <w:rFonts w:ascii="Arial" w:hAnsi="Arial" w:cs="Arial"/>
          <w:bCs/>
          <w:sz w:val="22"/>
          <w:szCs w:val="22"/>
        </w:rPr>
        <w:t xml:space="preserve"> </w:t>
      </w:r>
      <w:r w:rsidR="000C36FB">
        <w:rPr>
          <w:rFonts w:ascii="Arial" w:hAnsi="Arial" w:cs="Arial"/>
          <w:bCs/>
          <w:sz w:val="22"/>
          <w:szCs w:val="22"/>
        </w:rPr>
        <w:t xml:space="preserve">některých </w:t>
      </w:r>
      <w:r w:rsidR="002E68EB">
        <w:rPr>
          <w:rFonts w:ascii="Arial" w:hAnsi="Arial" w:cs="Arial"/>
          <w:bCs/>
          <w:sz w:val="22"/>
          <w:szCs w:val="22"/>
        </w:rPr>
        <w:t>administrativních</w:t>
      </w:r>
      <w:r w:rsidR="000C36FB">
        <w:rPr>
          <w:rFonts w:ascii="Arial" w:hAnsi="Arial" w:cs="Arial"/>
          <w:bCs/>
          <w:sz w:val="22"/>
          <w:szCs w:val="22"/>
        </w:rPr>
        <w:t xml:space="preserve"> a </w:t>
      </w:r>
      <w:r w:rsidR="002E68EB">
        <w:rPr>
          <w:rFonts w:ascii="Arial" w:hAnsi="Arial" w:cs="Arial"/>
          <w:bCs/>
          <w:sz w:val="22"/>
          <w:szCs w:val="22"/>
        </w:rPr>
        <w:t>technických požadavků na provoz fotovoltaických elektráren, k nimž patří například zrušení měření po fázích nebo větší rozmach komunitní energetiky a</w:t>
      </w:r>
      <w:r w:rsidR="00CB2D65">
        <w:rPr>
          <w:rFonts w:ascii="Arial" w:hAnsi="Arial" w:cs="Arial"/>
          <w:bCs/>
          <w:sz w:val="22"/>
          <w:szCs w:val="22"/>
        </w:rPr>
        <w:t> </w:t>
      </w:r>
      <w:r w:rsidR="002E68EB">
        <w:rPr>
          <w:rFonts w:ascii="Arial" w:hAnsi="Arial" w:cs="Arial"/>
          <w:bCs/>
          <w:sz w:val="22"/>
          <w:szCs w:val="22"/>
        </w:rPr>
        <w:t xml:space="preserve">následného sdílení energie. </w:t>
      </w:r>
    </w:p>
    <w:p w14:paraId="621283C4" w14:textId="77777777" w:rsidR="002626B4" w:rsidRDefault="00E452D2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EE087EB" w14:textId="1A0F8FF6" w:rsidR="00C9268F" w:rsidRPr="002626B4" w:rsidRDefault="00C9268F" w:rsidP="002626B4">
      <w:pPr>
        <w:spacing w:line="320" w:lineRule="atLeast"/>
        <w:ind w:right="56"/>
        <w:jc w:val="both"/>
        <w:rPr>
          <w:rFonts w:ascii="Arial" w:hAnsi="Arial" w:cs="Arial"/>
          <w:bCs/>
          <w:sz w:val="22"/>
          <w:szCs w:val="22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DZ Dražice a skupině NIBE</w:t>
      </w:r>
    </w:p>
    <w:p w14:paraId="36CB3816" w14:textId="77777777" w:rsidR="00C9268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 v České republice, známým po celé Evropě. Své výrobky s jedinečným systémem topných ker</w:t>
      </w:r>
      <w:r>
        <w:rPr>
          <w:rFonts w:ascii="Arial" w:hAnsi="Arial" w:cs="Arial"/>
          <w:color w:val="000000"/>
          <w:sz w:val="20"/>
          <w:szCs w:val="20"/>
        </w:rPr>
        <w:t>amických těles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>rekuperačních jednotek) do České republiky a na Slovensko. Aktuálně j</w:t>
      </w:r>
      <w:r>
        <w:rPr>
          <w:rFonts w:ascii="Arial" w:hAnsi="Arial" w:cs="Arial"/>
          <w:color w:val="000000"/>
          <w:sz w:val="20"/>
          <w:szCs w:val="20"/>
        </w:rPr>
        <w:t>e jejich největším prodejcem ve </w:t>
      </w:r>
      <w:r w:rsidRPr="003F38DF">
        <w:rPr>
          <w:rFonts w:ascii="Arial" w:hAnsi="Arial" w:cs="Arial"/>
          <w:color w:val="000000"/>
          <w:sz w:val="20"/>
          <w:szCs w:val="20"/>
        </w:rPr>
        <w:t>střední Evropě.</w:t>
      </w:r>
    </w:p>
    <w:p w14:paraId="2D336542" w14:textId="77777777" w:rsidR="00C9268F" w:rsidRPr="003F38D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4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5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a </w:t>
      </w:r>
      <w:hyperlink r:id="rId16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17" w:history="1">
        <w:r w:rsidRPr="003F38DF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3F38DF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27C05079" w14:textId="77777777" w:rsidR="00C9268F" w:rsidRDefault="00C9268F" w:rsidP="00C9268F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3F38DF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F38DF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17DBEDFA" w14:textId="77777777" w:rsidR="00C9268F" w:rsidRPr="005D50BF" w:rsidRDefault="001A4A4D" w:rsidP="00C9268F">
      <w:pPr>
        <w:pStyle w:val="Normlnweb"/>
        <w:rPr>
          <w:rFonts w:ascii="Arial" w:hAnsi="Arial" w:cs="Arial"/>
          <w:color w:val="000000"/>
          <w:sz w:val="20"/>
          <w:szCs w:val="20"/>
        </w:rPr>
      </w:pPr>
      <w:hyperlink r:id="rId18" w:history="1">
        <w:r w:rsidR="00C9268F" w:rsidRPr="004E1DED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="00C9268F" w:rsidRPr="00F879F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="00C9268F" w:rsidRPr="003F38DF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C9268F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1" w:history="1">
        <w:r w:rsidR="00C9268F" w:rsidRPr="004E1DED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6B455640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5E0ACB8F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5F3025F5" w14:textId="77777777" w:rsidR="00C9268F" w:rsidRPr="003F38D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2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552D0F41" w14:textId="77777777" w:rsidR="00C9268F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3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3CAF15FE" w14:textId="77777777" w:rsidR="00C9268F" w:rsidRPr="00297B12" w:rsidRDefault="00C9268F" w:rsidP="00C9268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4F474F17" w14:textId="730FF1B6" w:rsidR="00C9268F" w:rsidRPr="00DD746D" w:rsidRDefault="001A4A4D" w:rsidP="006F5D8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4" w:history="1">
        <w:r w:rsidR="00C9268F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C9268F" w:rsidRPr="003F38DF">
        <w:rPr>
          <w:rFonts w:ascii="Arial" w:hAnsi="Arial" w:cs="Arial"/>
          <w:b/>
          <w:sz w:val="20"/>
          <w:szCs w:val="20"/>
        </w:rPr>
        <w:t xml:space="preserve">; </w:t>
      </w:r>
      <w:r w:rsidR="00C9268F" w:rsidRPr="00C134FA">
        <w:rPr>
          <w:rStyle w:val="Hypertextovodkaz"/>
          <w:rFonts w:ascii="Arial" w:hAnsi="Arial" w:cs="Arial"/>
          <w:b/>
          <w:sz w:val="20"/>
          <w:szCs w:val="20"/>
        </w:rPr>
        <w:t>www.dzd.cz;</w:t>
      </w:r>
      <w:r w:rsidR="00C9268F">
        <w:rPr>
          <w:rFonts w:ascii="Arial" w:hAnsi="Arial" w:cs="Arial"/>
          <w:b/>
          <w:sz w:val="20"/>
          <w:szCs w:val="20"/>
        </w:rPr>
        <w:t xml:space="preserve"> </w:t>
      </w:r>
      <w:hyperlink r:id="rId25" w:history="1">
        <w:r w:rsidR="00C9268F" w:rsidRPr="00BB205A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www.dzd-solar.cz</w:t>
        </w:r>
      </w:hyperlink>
      <w:r w:rsidR="00C9268F">
        <w:t xml:space="preserve"> </w:t>
      </w:r>
    </w:p>
    <w:p w14:paraId="06F7CF21" w14:textId="77777777" w:rsidR="00C9268F" w:rsidRDefault="00C9268F" w:rsidP="00775E57">
      <w:pPr>
        <w:pStyle w:val="Odstavecseseznamem"/>
        <w:spacing w:line="320" w:lineRule="atLeast"/>
        <w:ind w:left="502"/>
        <w:jc w:val="both"/>
        <w:rPr>
          <w:rFonts w:ascii="Arial" w:hAnsi="Arial" w:cs="Arial"/>
          <w:lang w:eastAsia="en-US"/>
        </w:rPr>
      </w:pPr>
    </w:p>
    <w:sectPr w:rsidR="00C9268F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9C29" w14:textId="77777777" w:rsidR="002D03DD" w:rsidRDefault="002D03DD" w:rsidP="00083603">
      <w:r>
        <w:separator/>
      </w:r>
    </w:p>
  </w:endnote>
  <w:endnote w:type="continuationSeparator" w:id="0">
    <w:p w14:paraId="103E2463" w14:textId="77777777" w:rsidR="002D03DD" w:rsidRDefault="002D03DD" w:rsidP="00083603">
      <w:r>
        <w:continuationSeparator/>
      </w:r>
    </w:p>
  </w:endnote>
  <w:endnote w:type="continuationNotice" w:id="1">
    <w:p w14:paraId="06C1B603" w14:textId="77777777" w:rsidR="002D03DD" w:rsidRDefault="002D0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7128" w14:textId="77777777" w:rsidR="002D03DD" w:rsidRDefault="002D03DD" w:rsidP="00083603">
      <w:r>
        <w:separator/>
      </w:r>
    </w:p>
  </w:footnote>
  <w:footnote w:type="continuationSeparator" w:id="0">
    <w:p w14:paraId="78E1AD43" w14:textId="77777777" w:rsidR="002D03DD" w:rsidRDefault="002D03DD" w:rsidP="00083603">
      <w:r>
        <w:continuationSeparator/>
      </w:r>
    </w:p>
  </w:footnote>
  <w:footnote w:type="continuationNotice" w:id="1">
    <w:p w14:paraId="7744F8E6" w14:textId="77777777" w:rsidR="002D03DD" w:rsidRDefault="002D03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4505F"/>
    <w:multiLevelType w:val="hybridMultilevel"/>
    <w:tmpl w:val="E910C112"/>
    <w:lvl w:ilvl="0" w:tplc="F378C3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C35FF"/>
    <w:multiLevelType w:val="hybridMultilevel"/>
    <w:tmpl w:val="CC58E6FC"/>
    <w:lvl w:ilvl="0" w:tplc="4F642F66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56092">
    <w:abstractNumId w:val="0"/>
  </w:num>
  <w:num w:numId="2" w16cid:durableId="948127610">
    <w:abstractNumId w:val="3"/>
  </w:num>
  <w:num w:numId="3" w16cid:durableId="497623690">
    <w:abstractNumId w:val="16"/>
  </w:num>
  <w:num w:numId="4" w16cid:durableId="368338670">
    <w:abstractNumId w:val="11"/>
  </w:num>
  <w:num w:numId="5" w16cid:durableId="1628392558">
    <w:abstractNumId w:val="6"/>
  </w:num>
  <w:num w:numId="6" w16cid:durableId="5191269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92553">
    <w:abstractNumId w:val="18"/>
  </w:num>
  <w:num w:numId="8" w16cid:durableId="1369529593">
    <w:abstractNumId w:val="8"/>
  </w:num>
  <w:num w:numId="9" w16cid:durableId="1618756582">
    <w:abstractNumId w:val="7"/>
  </w:num>
  <w:num w:numId="10" w16cid:durableId="986858612">
    <w:abstractNumId w:val="17"/>
  </w:num>
  <w:num w:numId="11" w16cid:durableId="1762137593">
    <w:abstractNumId w:val="1"/>
  </w:num>
  <w:num w:numId="12" w16cid:durableId="777916717">
    <w:abstractNumId w:val="15"/>
  </w:num>
  <w:num w:numId="13" w16cid:durableId="369961611">
    <w:abstractNumId w:val="2"/>
  </w:num>
  <w:num w:numId="14" w16cid:durableId="1903322985">
    <w:abstractNumId w:val="5"/>
  </w:num>
  <w:num w:numId="15" w16cid:durableId="1761485036">
    <w:abstractNumId w:val="10"/>
  </w:num>
  <w:num w:numId="16" w16cid:durableId="697970277">
    <w:abstractNumId w:val="14"/>
  </w:num>
  <w:num w:numId="17" w16cid:durableId="1625381272">
    <w:abstractNumId w:val="9"/>
  </w:num>
  <w:num w:numId="18" w16cid:durableId="1822191756">
    <w:abstractNumId w:val="4"/>
  </w:num>
  <w:num w:numId="19" w16cid:durableId="2020153665">
    <w:abstractNumId w:val="19"/>
  </w:num>
  <w:num w:numId="20" w16cid:durableId="177165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48BF"/>
    <w:rsid w:val="00004D96"/>
    <w:rsid w:val="0001080F"/>
    <w:rsid w:val="00013C1A"/>
    <w:rsid w:val="000156C1"/>
    <w:rsid w:val="00015887"/>
    <w:rsid w:val="00017EC9"/>
    <w:rsid w:val="00021672"/>
    <w:rsid w:val="00021C00"/>
    <w:rsid w:val="000222B4"/>
    <w:rsid w:val="00024D9C"/>
    <w:rsid w:val="00026B22"/>
    <w:rsid w:val="00030966"/>
    <w:rsid w:val="000311A8"/>
    <w:rsid w:val="000311E8"/>
    <w:rsid w:val="0003168B"/>
    <w:rsid w:val="00031A13"/>
    <w:rsid w:val="00031C51"/>
    <w:rsid w:val="000325F5"/>
    <w:rsid w:val="00032E01"/>
    <w:rsid w:val="00033FE9"/>
    <w:rsid w:val="000369C6"/>
    <w:rsid w:val="0004218C"/>
    <w:rsid w:val="000428D4"/>
    <w:rsid w:val="000453D8"/>
    <w:rsid w:val="00046629"/>
    <w:rsid w:val="00047639"/>
    <w:rsid w:val="000505D8"/>
    <w:rsid w:val="00051405"/>
    <w:rsid w:val="00051AD7"/>
    <w:rsid w:val="00051C72"/>
    <w:rsid w:val="00052898"/>
    <w:rsid w:val="00052935"/>
    <w:rsid w:val="0005352E"/>
    <w:rsid w:val="00054496"/>
    <w:rsid w:val="0005580E"/>
    <w:rsid w:val="00055D52"/>
    <w:rsid w:val="00055D6B"/>
    <w:rsid w:val="0005742F"/>
    <w:rsid w:val="00057CEF"/>
    <w:rsid w:val="00060701"/>
    <w:rsid w:val="000626A1"/>
    <w:rsid w:val="00063FF0"/>
    <w:rsid w:val="000641BA"/>
    <w:rsid w:val="0006730F"/>
    <w:rsid w:val="00071AB3"/>
    <w:rsid w:val="00072D20"/>
    <w:rsid w:val="00074010"/>
    <w:rsid w:val="000747A5"/>
    <w:rsid w:val="00076148"/>
    <w:rsid w:val="000766C0"/>
    <w:rsid w:val="00077F32"/>
    <w:rsid w:val="00081BD1"/>
    <w:rsid w:val="000822E3"/>
    <w:rsid w:val="00083603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106E"/>
    <w:rsid w:val="000A2300"/>
    <w:rsid w:val="000A318F"/>
    <w:rsid w:val="000A39D8"/>
    <w:rsid w:val="000A3EC2"/>
    <w:rsid w:val="000A6302"/>
    <w:rsid w:val="000A6B31"/>
    <w:rsid w:val="000A7405"/>
    <w:rsid w:val="000A7768"/>
    <w:rsid w:val="000B061A"/>
    <w:rsid w:val="000B1210"/>
    <w:rsid w:val="000B5A0F"/>
    <w:rsid w:val="000B5F99"/>
    <w:rsid w:val="000B6346"/>
    <w:rsid w:val="000B6547"/>
    <w:rsid w:val="000B7227"/>
    <w:rsid w:val="000B7E1E"/>
    <w:rsid w:val="000C0032"/>
    <w:rsid w:val="000C0537"/>
    <w:rsid w:val="000C1B8B"/>
    <w:rsid w:val="000C227C"/>
    <w:rsid w:val="000C2651"/>
    <w:rsid w:val="000C2B4D"/>
    <w:rsid w:val="000C36FB"/>
    <w:rsid w:val="000C3AEC"/>
    <w:rsid w:val="000C3C96"/>
    <w:rsid w:val="000C3D76"/>
    <w:rsid w:val="000C4578"/>
    <w:rsid w:val="000C54CB"/>
    <w:rsid w:val="000C669D"/>
    <w:rsid w:val="000C6999"/>
    <w:rsid w:val="000C78A5"/>
    <w:rsid w:val="000D08FB"/>
    <w:rsid w:val="000D144C"/>
    <w:rsid w:val="000D29CD"/>
    <w:rsid w:val="000D4E0B"/>
    <w:rsid w:val="000D5074"/>
    <w:rsid w:val="000D55CA"/>
    <w:rsid w:val="000D5854"/>
    <w:rsid w:val="000D727B"/>
    <w:rsid w:val="000E0C5D"/>
    <w:rsid w:val="000E2B65"/>
    <w:rsid w:val="000E46B4"/>
    <w:rsid w:val="000E76E7"/>
    <w:rsid w:val="000F0ACF"/>
    <w:rsid w:val="000F27CA"/>
    <w:rsid w:val="000F2953"/>
    <w:rsid w:val="000F2F95"/>
    <w:rsid w:val="000F31E7"/>
    <w:rsid w:val="000F4542"/>
    <w:rsid w:val="000F511B"/>
    <w:rsid w:val="000F515F"/>
    <w:rsid w:val="000F55E3"/>
    <w:rsid w:val="000F5CA1"/>
    <w:rsid w:val="000F78E5"/>
    <w:rsid w:val="00100C79"/>
    <w:rsid w:val="001030F9"/>
    <w:rsid w:val="00103C0A"/>
    <w:rsid w:val="00104839"/>
    <w:rsid w:val="00104E96"/>
    <w:rsid w:val="00107C40"/>
    <w:rsid w:val="0011149F"/>
    <w:rsid w:val="00112599"/>
    <w:rsid w:val="00112F03"/>
    <w:rsid w:val="001141A7"/>
    <w:rsid w:val="00114216"/>
    <w:rsid w:val="001150F7"/>
    <w:rsid w:val="00115161"/>
    <w:rsid w:val="00115EF8"/>
    <w:rsid w:val="0011794A"/>
    <w:rsid w:val="00120D17"/>
    <w:rsid w:val="0012178D"/>
    <w:rsid w:val="00122D35"/>
    <w:rsid w:val="001240C6"/>
    <w:rsid w:val="0012487A"/>
    <w:rsid w:val="00124B51"/>
    <w:rsid w:val="00124D43"/>
    <w:rsid w:val="0012559B"/>
    <w:rsid w:val="0012763F"/>
    <w:rsid w:val="0013030F"/>
    <w:rsid w:val="00130C64"/>
    <w:rsid w:val="001338E2"/>
    <w:rsid w:val="0013588E"/>
    <w:rsid w:val="001359EE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0B5B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2F2"/>
    <w:rsid w:val="00165EC1"/>
    <w:rsid w:val="00171B63"/>
    <w:rsid w:val="00172163"/>
    <w:rsid w:val="001744B7"/>
    <w:rsid w:val="0017511E"/>
    <w:rsid w:val="00176ACC"/>
    <w:rsid w:val="001776CE"/>
    <w:rsid w:val="00177852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2E24"/>
    <w:rsid w:val="00193107"/>
    <w:rsid w:val="00193116"/>
    <w:rsid w:val="001936CE"/>
    <w:rsid w:val="00194679"/>
    <w:rsid w:val="001956A8"/>
    <w:rsid w:val="00195FAB"/>
    <w:rsid w:val="001A090A"/>
    <w:rsid w:val="001A20EA"/>
    <w:rsid w:val="001A2775"/>
    <w:rsid w:val="001A298A"/>
    <w:rsid w:val="001A2CA3"/>
    <w:rsid w:val="001A2DDB"/>
    <w:rsid w:val="001A4A4D"/>
    <w:rsid w:val="001A4B14"/>
    <w:rsid w:val="001A61CE"/>
    <w:rsid w:val="001B0497"/>
    <w:rsid w:val="001B0978"/>
    <w:rsid w:val="001B1033"/>
    <w:rsid w:val="001B1505"/>
    <w:rsid w:val="001B222C"/>
    <w:rsid w:val="001B37A2"/>
    <w:rsid w:val="001B7355"/>
    <w:rsid w:val="001B73F0"/>
    <w:rsid w:val="001C0C0B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4C0E"/>
    <w:rsid w:val="001D5A7D"/>
    <w:rsid w:val="001D73E0"/>
    <w:rsid w:val="001E0B02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1F5891"/>
    <w:rsid w:val="00200CE8"/>
    <w:rsid w:val="00201512"/>
    <w:rsid w:val="00201E27"/>
    <w:rsid w:val="0020398E"/>
    <w:rsid w:val="00204664"/>
    <w:rsid w:val="00204ABF"/>
    <w:rsid w:val="002078C3"/>
    <w:rsid w:val="00210AA3"/>
    <w:rsid w:val="00210CB8"/>
    <w:rsid w:val="00211536"/>
    <w:rsid w:val="002133C7"/>
    <w:rsid w:val="00213CD6"/>
    <w:rsid w:val="00213E0E"/>
    <w:rsid w:val="0021425C"/>
    <w:rsid w:val="002150F3"/>
    <w:rsid w:val="0021757F"/>
    <w:rsid w:val="00217D88"/>
    <w:rsid w:val="00220666"/>
    <w:rsid w:val="00220AD6"/>
    <w:rsid w:val="00220CA2"/>
    <w:rsid w:val="00222278"/>
    <w:rsid w:val="00222B9A"/>
    <w:rsid w:val="00223FE1"/>
    <w:rsid w:val="002273BC"/>
    <w:rsid w:val="002304FC"/>
    <w:rsid w:val="0023254C"/>
    <w:rsid w:val="002347E5"/>
    <w:rsid w:val="00234924"/>
    <w:rsid w:val="0023566E"/>
    <w:rsid w:val="002364AA"/>
    <w:rsid w:val="00236B80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079A"/>
    <w:rsid w:val="00261BE1"/>
    <w:rsid w:val="0026219C"/>
    <w:rsid w:val="002622F2"/>
    <w:rsid w:val="002626B4"/>
    <w:rsid w:val="00262B23"/>
    <w:rsid w:val="00264F47"/>
    <w:rsid w:val="00265C68"/>
    <w:rsid w:val="0026658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6C7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58A0"/>
    <w:rsid w:val="002A1D8B"/>
    <w:rsid w:val="002A23B8"/>
    <w:rsid w:val="002A3F07"/>
    <w:rsid w:val="002A5BDE"/>
    <w:rsid w:val="002A697C"/>
    <w:rsid w:val="002B16C4"/>
    <w:rsid w:val="002B1E81"/>
    <w:rsid w:val="002B25C7"/>
    <w:rsid w:val="002B3B8B"/>
    <w:rsid w:val="002B4080"/>
    <w:rsid w:val="002B4086"/>
    <w:rsid w:val="002B485F"/>
    <w:rsid w:val="002B5799"/>
    <w:rsid w:val="002B79E1"/>
    <w:rsid w:val="002C1A27"/>
    <w:rsid w:val="002C25AC"/>
    <w:rsid w:val="002C288A"/>
    <w:rsid w:val="002C4A93"/>
    <w:rsid w:val="002C6791"/>
    <w:rsid w:val="002C798F"/>
    <w:rsid w:val="002D03DD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4FB"/>
    <w:rsid w:val="002E1B8C"/>
    <w:rsid w:val="002E4870"/>
    <w:rsid w:val="002E674F"/>
    <w:rsid w:val="002E68EB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5A8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16BBA"/>
    <w:rsid w:val="00320C44"/>
    <w:rsid w:val="00321235"/>
    <w:rsid w:val="00321F9E"/>
    <w:rsid w:val="00322709"/>
    <w:rsid w:val="00322A03"/>
    <w:rsid w:val="00322D58"/>
    <w:rsid w:val="003246EE"/>
    <w:rsid w:val="00326620"/>
    <w:rsid w:val="0032674B"/>
    <w:rsid w:val="00327065"/>
    <w:rsid w:val="0032711D"/>
    <w:rsid w:val="0033187C"/>
    <w:rsid w:val="003322BC"/>
    <w:rsid w:val="0033255D"/>
    <w:rsid w:val="00332B50"/>
    <w:rsid w:val="0033439C"/>
    <w:rsid w:val="003358FF"/>
    <w:rsid w:val="00335B3F"/>
    <w:rsid w:val="003401E2"/>
    <w:rsid w:val="00340CE0"/>
    <w:rsid w:val="00341CBB"/>
    <w:rsid w:val="003437F4"/>
    <w:rsid w:val="00343844"/>
    <w:rsid w:val="003440A9"/>
    <w:rsid w:val="003451B3"/>
    <w:rsid w:val="00351A92"/>
    <w:rsid w:val="0035228A"/>
    <w:rsid w:val="00352E9A"/>
    <w:rsid w:val="003532E5"/>
    <w:rsid w:val="0035683D"/>
    <w:rsid w:val="0035703E"/>
    <w:rsid w:val="00357A1C"/>
    <w:rsid w:val="00360DFA"/>
    <w:rsid w:val="0036253A"/>
    <w:rsid w:val="00362913"/>
    <w:rsid w:val="003630BD"/>
    <w:rsid w:val="00363146"/>
    <w:rsid w:val="00364F53"/>
    <w:rsid w:val="003652B9"/>
    <w:rsid w:val="003661F2"/>
    <w:rsid w:val="003662A0"/>
    <w:rsid w:val="00367291"/>
    <w:rsid w:val="003676F5"/>
    <w:rsid w:val="003702C9"/>
    <w:rsid w:val="0037191C"/>
    <w:rsid w:val="00371A36"/>
    <w:rsid w:val="0037595C"/>
    <w:rsid w:val="003761A2"/>
    <w:rsid w:val="00380CD8"/>
    <w:rsid w:val="003810B2"/>
    <w:rsid w:val="00381F7A"/>
    <w:rsid w:val="0038227C"/>
    <w:rsid w:val="00387063"/>
    <w:rsid w:val="00387366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1B01"/>
    <w:rsid w:val="003A24AE"/>
    <w:rsid w:val="003A4462"/>
    <w:rsid w:val="003A5A53"/>
    <w:rsid w:val="003A7E8D"/>
    <w:rsid w:val="003B060B"/>
    <w:rsid w:val="003B0B83"/>
    <w:rsid w:val="003B10AD"/>
    <w:rsid w:val="003B1245"/>
    <w:rsid w:val="003B17CE"/>
    <w:rsid w:val="003B2C58"/>
    <w:rsid w:val="003B374C"/>
    <w:rsid w:val="003B5149"/>
    <w:rsid w:val="003B6260"/>
    <w:rsid w:val="003B62DF"/>
    <w:rsid w:val="003C0FD0"/>
    <w:rsid w:val="003C2DD0"/>
    <w:rsid w:val="003C3D1B"/>
    <w:rsid w:val="003C4A19"/>
    <w:rsid w:val="003C627D"/>
    <w:rsid w:val="003C64D2"/>
    <w:rsid w:val="003C7908"/>
    <w:rsid w:val="003D015D"/>
    <w:rsid w:val="003D34DC"/>
    <w:rsid w:val="003D38CD"/>
    <w:rsid w:val="003D7EB1"/>
    <w:rsid w:val="003E1F76"/>
    <w:rsid w:val="003E3891"/>
    <w:rsid w:val="003E5281"/>
    <w:rsid w:val="003E5912"/>
    <w:rsid w:val="003E5914"/>
    <w:rsid w:val="003E6FDB"/>
    <w:rsid w:val="003F0795"/>
    <w:rsid w:val="003F1315"/>
    <w:rsid w:val="003F14DA"/>
    <w:rsid w:val="003F1C34"/>
    <w:rsid w:val="003F28C5"/>
    <w:rsid w:val="003F6054"/>
    <w:rsid w:val="00401932"/>
    <w:rsid w:val="004019BE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558B"/>
    <w:rsid w:val="004356DB"/>
    <w:rsid w:val="00436BB3"/>
    <w:rsid w:val="0044198D"/>
    <w:rsid w:val="004424BB"/>
    <w:rsid w:val="004471A1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1940"/>
    <w:rsid w:val="00462AED"/>
    <w:rsid w:val="004637BC"/>
    <w:rsid w:val="00464AC6"/>
    <w:rsid w:val="00464BDE"/>
    <w:rsid w:val="004653F7"/>
    <w:rsid w:val="0046594F"/>
    <w:rsid w:val="00470084"/>
    <w:rsid w:val="00470897"/>
    <w:rsid w:val="004712A2"/>
    <w:rsid w:val="004718D1"/>
    <w:rsid w:val="004720F4"/>
    <w:rsid w:val="00473D7E"/>
    <w:rsid w:val="00475C81"/>
    <w:rsid w:val="004777F9"/>
    <w:rsid w:val="00477AD8"/>
    <w:rsid w:val="00477FC2"/>
    <w:rsid w:val="00481184"/>
    <w:rsid w:val="00481258"/>
    <w:rsid w:val="004820B7"/>
    <w:rsid w:val="00483D92"/>
    <w:rsid w:val="0048560B"/>
    <w:rsid w:val="004917E4"/>
    <w:rsid w:val="00491B6E"/>
    <w:rsid w:val="00491F5C"/>
    <w:rsid w:val="00492C1E"/>
    <w:rsid w:val="00492FB4"/>
    <w:rsid w:val="00494BC7"/>
    <w:rsid w:val="004965DB"/>
    <w:rsid w:val="00496E5C"/>
    <w:rsid w:val="00496F36"/>
    <w:rsid w:val="00497758"/>
    <w:rsid w:val="004A015F"/>
    <w:rsid w:val="004A02BF"/>
    <w:rsid w:val="004A042A"/>
    <w:rsid w:val="004A218D"/>
    <w:rsid w:val="004A3BC2"/>
    <w:rsid w:val="004A4233"/>
    <w:rsid w:val="004A4FAF"/>
    <w:rsid w:val="004A5939"/>
    <w:rsid w:val="004A67A6"/>
    <w:rsid w:val="004A76BA"/>
    <w:rsid w:val="004A79F4"/>
    <w:rsid w:val="004A7D3C"/>
    <w:rsid w:val="004B08E1"/>
    <w:rsid w:val="004B09FA"/>
    <w:rsid w:val="004B1278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1026"/>
    <w:rsid w:val="004C2855"/>
    <w:rsid w:val="004C4285"/>
    <w:rsid w:val="004C4A52"/>
    <w:rsid w:val="004C6235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2CFF"/>
    <w:rsid w:val="004E3904"/>
    <w:rsid w:val="004E39FB"/>
    <w:rsid w:val="004E44D5"/>
    <w:rsid w:val="004E4736"/>
    <w:rsid w:val="004E5589"/>
    <w:rsid w:val="004E7068"/>
    <w:rsid w:val="004E7DCE"/>
    <w:rsid w:val="004F0123"/>
    <w:rsid w:val="004F11FC"/>
    <w:rsid w:val="004F3882"/>
    <w:rsid w:val="004F5F68"/>
    <w:rsid w:val="004F67A9"/>
    <w:rsid w:val="005001A9"/>
    <w:rsid w:val="005013F0"/>
    <w:rsid w:val="00505D54"/>
    <w:rsid w:val="00507B1A"/>
    <w:rsid w:val="00510507"/>
    <w:rsid w:val="00513774"/>
    <w:rsid w:val="00513FA0"/>
    <w:rsid w:val="00514146"/>
    <w:rsid w:val="00517DE1"/>
    <w:rsid w:val="00520AD2"/>
    <w:rsid w:val="00520D26"/>
    <w:rsid w:val="0052129C"/>
    <w:rsid w:val="00522DDC"/>
    <w:rsid w:val="00523229"/>
    <w:rsid w:val="00523C3F"/>
    <w:rsid w:val="00524906"/>
    <w:rsid w:val="0052491A"/>
    <w:rsid w:val="0052544B"/>
    <w:rsid w:val="00525478"/>
    <w:rsid w:val="00525C80"/>
    <w:rsid w:val="005274C1"/>
    <w:rsid w:val="0052769B"/>
    <w:rsid w:val="005340EC"/>
    <w:rsid w:val="00535594"/>
    <w:rsid w:val="00536147"/>
    <w:rsid w:val="0054153A"/>
    <w:rsid w:val="00541891"/>
    <w:rsid w:val="00543CA8"/>
    <w:rsid w:val="00544B11"/>
    <w:rsid w:val="00545232"/>
    <w:rsid w:val="005454DC"/>
    <w:rsid w:val="00546CB7"/>
    <w:rsid w:val="005474D0"/>
    <w:rsid w:val="00551AA3"/>
    <w:rsid w:val="005528B7"/>
    <w:rsid w:val="005529E4"/>
    <w:rsid w:val="00552F71"/>
    <w:rsid w:val="005531E8"/>
    <w:rsid w:val="00555F5D"/>
    <w:rsid w:val="005561A3"/>
    <w:rsid w:val="00560485"/>
    <w:rsid w:val="00563E10"/>
    <w:rsid w:val="005642BA"/>
    <w:rsid w:val="0056531D"/>
    <w:rsid w:val="005653D7"/>
    <w:rsid w:val="005664DA"/>
    <w:rsid w:val="0056654D"/>
    <w:rsid w:val="005672AD"/>
    <w:rsid w:val="00567333"/>
    <w:rsid w:val="00567373"/>
    <w:rsid w:val="005678B0"/>
    <w:rsid w:val="00570D14"/>
    <w:rsid w:val="005728A1"/>
    <w:rsid w:val="00573554"/>
    <w:rsid w:val="005739D1"/>
    <w:rsid w:val="005801C3"/>
    <w:rsid w:val="005806F2"/>
    <w:rsid w:val="00581493"/>
    <w:rsid w:val="0058208A"/>
    <w:rsid w:val="00583C52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038"/>
    <w:rsid w:val="005A2440"/>
    <w:rsid w:val="005A2CA8"/>
    <w:rsid w:val="005A4C69"/>
    <w:rsid w:val="005A6A87"/>
    <w:rsid w:val="005B0A79"/>
    <w:rsid w:val="005B176C"/>
    <w:rsid w:val="005B190D"/>
    <w:rsid w:val="005B2559"/>
    <w:rsid w:val="005B3307"/>
    <w:rsid w:val="005B5356"/>
    <w:rsid w:val="005B54A7"/>
    <w:rsid w:val="005B64F2"/>
    <w:rsid w:val="005B6768"/>
    <w:rsid w:val="005B6C9B"/>
    <w:rsid w:val="005C0854"/>
    <w:rsid w:val="005C2775"/>
    <w:rsid w:val="005C4019"/>
    <w:rsid w:val="005C401B"/>
    <w:rsid w:val="005C4DA4"/>
    <w:rsid w:val="005C6396"/>
    <w:rsid w:val="005C7869"/>
    <w:rsid w:val="005D0A3B"/>
    <w:rsid w:val="005D0AB3"/>
    <w:rsid w:val="005D0FCA"/>
    <w:rsid w:val="005D218A"/>
    <w:rsid w:val="005D2BBF"/>
    <w:rsid w:val="005D3D03"/>
    <w:rsid w:val="005D5BAE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6F09"/>
    <w:rsid w:val="005F7B5A"/>
    <w:rsid w:val="00600F35"/>
    <w:rsid w:val="0060241F"/>
    <w:rsid w:val="0060293C"/>
    <w:rsid w:val="00602F3B"/>
    <w:rsid w:val="0060387C"/>
    <w:rsid w:val="00605F9F"/>
    <w:rsid w:val="006062FE"/>
    <w:rsid w:val="00606BDE"/>
    <w:rsid w:val="00606CDD"/>
    <w:rsid w:val="00613101"/>
    <w:rsid w:val="0061400A"/>
    <w:rsid w:val="006144AF"/>
    <w:rsid w:val="00615544"/>
    <w:rsid w:val="00617E91"/>
    <w:rsid w:val="0062302F"/>
    <w:rsid w:val="00624417"/>
    <w:rsid w:val="006256B1"/>
    <w:rsid w:val="00632790"/>
    <w:rsid w:val="00633304"/>
    <w:rsid w:val="00633A74"/>
    <w:rsid w:val="00635042"/>
    <w:rsid w:val="00635571"/>
    <w:rsid w:val="00636487"/>
    <w:rsid w:val="00637250"/>
    <w:rsid w:val="00637E4C"/>
    <w:rsid w:val="00640709"/>
    <w:rsid w:val="00641F74"/>
    <w:rsid w:val="00644655"/>
    <w:rsid w:val="0064523D"/>
    <w:rsid w:val="00645B3C"/>
    <w:rsid w:val="00645E45"/>
    <w:rsid w:val="00645E50"/>
    <w:rsid w:val="00647FDE"/>
    <w:rsid w:val="00651A8F"/>
    <w:rsid w:val="00652563"/>
    <w:rsid w:val="006536C1"/>
    <w:rsid w:val="006541FE"/>
    <w:rsid w:val="0065616B"/>
    <w:rsid w:val="00656A49"/>
    <w:rsid w:val="00657205"/>
    <w:rsid w:val="006578DA"/>
    <w:rsid w:val="00662304"/>
    <w:rsid w:val="00664B0F"/>
    <w:rsid w:val="00664DAC"/>
    <w:rsid w:val="00665314"/>
    <w:rsid w:val="006656F4"/>
    <w:rsid w:val="00667121"/>
    <w:rsid w:val="006679BD"/>
    <w:rsid w:val="00667BDF"/>
    <w:rsid w:val="00667F73"/>
    <w:rsid w:val="00671A42"/>
    <w:rsid w:val="00673EAE"/>
    <w:rsid w:val="00676430"/>
    <w:rsid w:val="00676FCF"/>
    <w:rsid w:val="00677E62"/>
    <w:rsid w:val="00680643"/>
    <w:rsid w:val="00680DBF"/>
    <w:rsid w:val="00680E0B"/>
    <w:rsid w:val="00681303"/>
    <w:rsid w:val="00681E02"/>
    <w:rsid w:val="00681E0D"/>
    <w:rsid w:val="00682475"/>
    <w:rsid w:val="00683A79"/>
    <w:rsid w:val="00684883"/>
    <w:rsid w:val="00684A3E"/>
    <w:rsid w:val="00684DC2"/>
    <w:rsid w:val="00684E4D"/>
    <w:rsid w:val="00685533"/>
    <w:rsid w:val="00685DF9"/>
    <w:rsid w:val="00686353"/>
    <w:rsid w:val="006863D2"/>
    <w:rsid w:val="00690820"/>
    <w:rsid w:val="0069275E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3C8E"/>
    <w:rsid w:val="006D4584"/>
    <w:rsid w:val="006D49E2"/>
    <w:rsid w:val="006D4D9C"/>
    <w:rsid w:val="006D5040"/>
    <w:rsid w:val="006D5C4C"/>
    <w:rsid w:val="006D7FF3"/>
    <w:rsid w:val="006E039A"/>
    <w:rsid w:val="006E1707"/>
    <w:rsid w:val="006E1A3B"/>
    <w:rsid w:val="006E2007"/>
    <w:rsid w:val="006E7470"/>
    <w:rsid w:val="006E7BFE"/>
    <w:rsid w:val="006F022F"/>
    <w:rsid w:val="006F039A"/>
    <w:rsid w:val="006F09E4"/>
    <w:rsid w:val="006F12D1"/>
    <w:rsid w:val="006F260C"/>
    <w:rsid w:val="006F2617"/>
    <w:rsid w:val="006F2B80"/>
    <w:rsid w:val="006F328C"/>
    <w:rsid w:val="006F346C"/>
    <w:rsid w:val="006F5D8C"/>
    <w:rsid w:val="006F622F"/>
    <w:rsid w:val="007008CB"/>
    <w:rsid w:val="007019A1"/>
    <w:rsid w:val="00704F5A"/>
    <w:rsid w:val="0070678C"/>
    <w:rsid w:val="0070687E"/>
    <w:rsid w:val="00707E17"/>
    <w:rsid w:val="00711203"/>
    <w:rsid w:val="0071229A"/>
    <w:rsid w:val="00712333"/>
    <w:rsid w:val="0071343E"/>
    <w:rsid w:val="007155B9"/>
    <w:rsid w:val="0071561E"/>
    <w:rsid w:val="00715B25"/>
    <w:rsid w:val="00715D41"/>
    <w:rsid w:val="00717642"/>
    <w:rsid w:val="00720D94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55BC"/>
    <w:rsid w:val="007367F4"/>
    <w:rsid w:val="007369EE"/>
    <w:rsid w:val="00736BBA"/>
    <w:rsid w:val="00737560"/>
    <w:rsid w:val="007403E0"/>
    <w:rsid w:val="00740CE7"/>
    <w:rsid w:val="00741031"/>
    <w:rsid w:val="007430A3"/>
    <w:rsid w:val="007433EB"/>
    <w:rsid w:val="007437B8"/>
    <w:rsid w:val="00744257"/>
    <w:rsid w:val="00745E56"/>
    <w:rsid w:val="007470C1"/>
    <w:rsid w:val="00747F9A"/>
    <w:rsid w:val="00754436"/>
    <w:rsid w:val="007564B0"/>
    <w:rsid w:val="00756605"/>
    <w:rsid w:val="0075683E"/>
    <w:rsid w:val="00762D8B"/>
    <w:rsid w:val="00762E44"/>
    <w:rsid w:val="00763257"/>
    <w:rsid w:val="00763A9F"/>
    <w:rsid w:val="00764AE2"/>
    <w:rsid w:val="00764DE1"/>
    <w:rsid w:val="00766D98"/>
    <w:rsid w:val="00766EB8"/>
    <w:rsid w:val="0077190C"/>
    <w:rsid w:val="00772B00"/>
    <w:rsid w:val="0077334D"/>
    <w:rsid w:val="00773BCF"/>
    <w:rsid w:val="00774243"/>
    <w:rsid w:val="007750AE"/>
    <w:rsid w:val="00775E57"/>
    <w:rsid w:val="00776475"/>
    <w:rsid w:val="00776DDC"/>
    <w:rsid w:val="00777E0F"/>
    <w:rsid w:val="00780C7A"/>
    <w:rsid w:val="0078134E"/>
    <w:rsid w:val="00781ED5"/>
    <w:rsid w:val="00784DCA"/>
    <w:rsid w:val="00785499"/>
    <w:rsid w:val="00790186"/>
    <w:rsid w:val="00790DAF"/>
    <w:rsid w:val="00792249"/>
    <w:rsid w:val="00793435"/>
    <w:rsid w:val="0079505F"/>
    <w:rsid w:val="00795A9E"/>
    <w:rsid w:val="00796096"/>
    <w:rsid w:val="00796786"/>
    <w:rsid w:val="00797A9F"/>
    <w:rsid w:val="007A044B"/>
    <w:rsid w:val="007A0581"/>
    <w:rsid w:val="007A075E"/>
    <w:rsid w:val="007A1D7F"/>
    <w:rsid w:val="007A25C6"/>
    <w:rsid w:val="007A4518"/>
    <w:rsid w:val="007A585C"/>
    <w:rsid w:val="007A668F"/>
    <w:rsid w:val="007A79F4"/>
    <w:rsid w:val="007B3F4C"/>
    <w:rsid w:val="007B7406"/>
    <w:rsid w:val="007C193E"/>
    <w:rsid w:val="007C24D9"/>
    <w:rsid w:val="007C4351"/>
    <w:rsid w:val="007C4CB8"/>
    <w:rsid w:val="007C733D"/>
    <w:rsid w:val="007D0192"/>
    <w:rsid w:val="007D17F5"/>
    <w:rsid w:val="007D4872"/>
    <w:rsid w:val="007D5247"/>
    <w:rsid w:val="007D734D"/>
    <w:rsid w:val="007E16C5"/>
    <w:rsid w:val="007E3409"/>
    <w:rsid w:val="007E3941"/>
    <w:rsid w:val="007E433B"/>
    <w:rsid w:val="007E7478"/>
    <w:rsid w:val="007F154E"/>
    <w:rsid w:val="007F2546"/>
    <w:rsid w:val="007F3481"/>
    <w:rsid w:val="007F475D"/>
    <w:rsid w:val="007F55CA"/>
    <w:rsid w:val="007F6901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37DD"/>
    <w:rsid w:val="00817A39"/>
    <w:rsid w:val="0082168D"/>
    <w:rsid w:val="00824415"/>
    <w:rsid w:val="008255D8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90C"/>
    <w:rsid w:val="00843F98"/>
    <w:rsid w:val="00844D51"/>
    <w:rsid w:val="00846431"/>
    <w:rsid w:val="00850FE8"/>
    <w:rsid w:val="00851207"/>
    <w:rsid w:val="00852052"/>
    <w:rsid w:val="008525A7"/>
    <w:rsid w:val="00852D67"/>
    <w:rsid w:val="00853C39"/>
    <w:rsid w:val="00855301"/>
    <w:rsid w:val="00856707"/>
    <w:rsid w:val="0085706E"/>
    <w:rsid w:val="00864C34"/>
    <w:rsid w:val="00866200"/>
    <w:rsid w:val="00866F62"/>
    <w:rsid w:val="0087005B"/>
    <w:rsid w:val="0087057D"/>
    <w:rsid w:val="00871900"/>
    <w:rsid w:val="008728BF"/>
    <w:rsid w:val="00872B06"/>
    <w:rsid w:val="00872C9D"/>
    <w:rsid w:val="00874062"/>
    <w:rsid w:val="00875182"/>
    <w:rsid w:val="0087654B"/>
    <w:rsid w:val="00876EFD"/>
    <w:rsid w:val="00877346"/>
    <w:rsid w:val="008808F5"/>
    <w:rsid w:val="00880B1F"/>
    <w:rsid w:val="00880BAE"/>
    <w:rsid w:val="00880F8C"/>
    <w:rsid w:val="008820F4"/>
    <w:rsid w:val="008826F3"/>
    <w:rsid w:val="00884244"/>
    <w:rsid w:val="008849DD"/>
    <w:rsid w:val="00884BA3"/>
    <w:rsid w:val="00885A5C"/>
    <w:rsid w:val="00885BE6"/>
    <w:rsid w:val="00887434"/>
    <w:rsid w:val="00887A22"/>
    <w:rsid w:val="0089107A"/>
    <w:rsid w:val="0089114D"/>
    <w:rsid w:val="008937D3"/>
    <w:rsid w:val="00894B3F"/>
    <w:rsid w:val="00895A8F"/>
    <w:rsid w:val="0089615E"/>
    <w:rsid w:val="00896CC9"/>
    <w:rsid w:val="00896FC0"/>
    <w:rsid w:val="008977F4"/>
    <w:rsid w:val="008A2086"/>
    <w:rsid w:val="008A2569"/>
    <w:rsid w:val="008A4C8F"/>
    <w:rsid w:val="008A7B52"/>
    <w:rsid w:val="008B04C0"/>
    <w:rsid w:val="008B1CFD"/>
    <w:rsid w:val="008B22E1"/>
    <w:rsid w:val="008B26B4"/>
    <w:rsid w:val="008B28E1"/>
    <w:rsid w:val="008B4180"/>
    <w:rsid w:val="008B433F"/>
    <w:rsid w:val="008B482C"/>
    <w:rsid w:val="008B49E0"/>
    <w:rsid w:val="008B4E36"/>
    <w:rsid w:val="008B5E95"/>
    <w:rsid w:val="008B6190"/>
    <w:rsid w:val="008B72DC"/>
    <w:rsid w:val="008B74D2"/>
    <w:rsid w:val="008B7E36"/>
    <w:rsid w:val="008C187D"/>
    <w:rsid w:val="008C4012"/>
    <w:rsid w:val="008C6058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2611"/>
    <w:rsid w:val="008E36C4"/>
    <w:rsid w:val="008E5BDB"/>
    <w:rsid w:val="008E5E25"/>
    <w:rsid w:val="008E61D1"/>
    <w:rsid w:val="008E7CCB"/>
    <w:rsid w:val="008F105A"/>
    <w:rsid w:val="008F1471"/>
    <w:rsid w:val="008F1C1B"/>
    <w:rsid w:val="008F1CB5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3189"/>
    <w:rsid w:val="0090433F"/>
    <w:rsid w:val="009059AC"/>
    <w:rsid w:val="00911932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2FF5"/>
    <w:rsid w:val="00924005"/>
    <w:rsid w:val="00924205"/>
    <w:rsid w:val="0093079B"/>
    <w:rsid w:val="00931C1D"/>
    <w:rsid w:val="0093265F"/>
    <w:rsid w:val="009329A7"/>
    <w:rsid w:val="00933C1A"/>
    <w:rsid w:val="00934FE1"/>
    <w:rsid w:val="00935A3C"/>
    <w:rsid w:val="0093756D"/>
    <w:rsid w:val="00937C9E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CFF"/>
    <w:rsid w:val="00947322"/>
    <w:rsid w:val="0094741E"/>
    <w:rsid w:val="00947AA3"/>
    <w:rsid w:val="009502D4"/>
    <w:rsid w:val="00951A30"/>
    <w:rsid w:val="00951FC6"/>
    <w:rsid w:val="00953A96"/>
    <w:rsid w:val="0095418B"/>
    <w:rsid w:val="00955EC7"/>
    <w:rsid w:val="009566E8"/>
    <w:rsid w:val="009571AB"/>
    <w:rsid w:val="00957642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6AB6"/>
    <w:rsid w:val="0096710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C47"/>
    <w:rsid w:val="00985C4C"/>
    <w:rsid w:val="009866DE"/>
    <w:rsid w:val="00986D5A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6490"/>
    <w:rsid w:val="009B7FD0"/>
    <w:rsid w:val="009C2FF1"/>
    <w:rsid w:val="009C58B9"/>
    <w:rsid w:val="009C6C8C"/>
    <w:rsid w:val="009C6D92"/>
    <w:rsid w:val="009D048D"/>
    <w:rsid w:val="009D0961"/>
    <w:rsid w:val="009D0C24"/>
    <w:rsid w:val="009D1596"/>
    <w:rsid w:val="009D16FB"/>
    <w:rsid w:val="009D2FB3"/>
    <w:rsid w:val="009D3737"/>
    <w:rsid w:val="009D5409"/>
    <w:rsid w:val="009D5499"/>
    <w:rsid w:val="009D6E5E"/>
    <w:rsid w:val="009D7706"/>
    <w:rsid w:val="009E067B"/>
    <w:rsid w:val="009E2902"/>
    <w:rsid w:val="009E3D01"/>
    <w:rsid w:val="009E41D9"/>
    <w:rsid w:val="009E7DF9"/>
    <w:rsid w:val="009F17D6"/>
    <w:rsid w:val="009F1B6F"/>
    <w:rsid w:val="009F1D87"/>
    <w:rsid w:val="009F20FA"/>
    <w:rsid w:val="009F2B3C"/>
    <w:rsid w:val="009F2D1A"/>
    <w:rsid w:val="009F4515"/>
    <w:rsid w:val="009F472A"/>
    <w:rsid w:val="009F7657"/>
    <w:rsid w:val="009F7EED"/>
    <w:rsid w:val="00A0058A"/>
    <w:rsid w:val="00A01088"/>
    <w:rsid w:val="00A02022"/>
    <w:rsid w:val="00A03E9D"/>
    <w:rsid w:val="00A04478"/>
    <w:rsid w:val="00A0535F"/>
    <w:rsid w:val="00A05600"/>
    <w:rsid w:val="00A06AB0"/>
    <w:rsid w:val="00A07320"/>
    <w:rsid w:val="00A0756B"/>
    <w:rsid w:val="00A07C38"/>
    <w:rsid w:val="00A07C6D"/>
    <w:rsid w:val="00A10A6A"/>
    <w:rsid w:val="00A10F3D"/>
    <w:rsid w:val="00A110D7"/>
    <w:rsid w:val="00A12C31"/>
    <w:rsid w:val="00A13FAD"/>
    <w:rsid w:val="00A15EDE"/>
    <w:rsid w:val="00A179F6"/>
    <w:rsid w:val="00A226F8"/>
    <w:rsid w:val="00A25200"/>
    <w:rsid w:val="00A254C2"/>
    <w:rsid w:val="00A2566B"/>
    <w:rsid w:val="00A25673"/>
    <w:rsid w:val="00A25D9F"/>
    <w:rsid w:val="00A26055"/>
    <w:rsid w:val="00A30DCC"/>
    <w:rsid w:val="00A30F7C"/>
    <w:rsid w:val="00A31696"/>
    <w:rsid w:val="00A318FE"/>
    <w:rsid w:val="00A32218"/>
    <w:rsid w:val="00A3318C"/>
    <w:rsid w:val="00A33193"/>
    <w:rsid w:val="00A35CC9"/>
    <w:rsid w:val="00A36C58"/>
    <w:rsid w:val="00A37DE1"/>
    <w:rsid w:val="00A40537"/>
    <w:rsid w:val="00A41766"/>
    <w:rsid w:val="00A42CEF"/>
    <w:rsid w:val="00A43796"/>
    <w:rsid w:val="00A44B03"/>
    <w:rsid w:val="00A44CB8"/>
    <w:rsid w:val="00A46FE8"/>
    <w:rsid w:val="00A4786F"/>
    <w:rsid w:val="00A47FF8"/>
    <w:rsid w:val="00A5018D"/>
    <w:rsid w:val="00A534E2"/>
    <w:rsid w:val="00A534E3"/>
    <w:rsid w:val="00A5423D"/>
    <w:rsid w:val="00A54C37"/>
    <w:rsid w:val="00A55A28"/>
    <w:rsid w:val="00A55A59"/>
    <w:rsid w:val="00A56209"/>
    <w:rsid w:val="00A5661A"/>
    <w:rsid w:val="00A56B89"/>
    <w:rsid w:val="00A57F2C"/>
    <w:rsid w:val="00A60FDD"/>
    <w:rsid w:val="00A6128B"/>
    <w:rsid w:val="00A61D0A"/>
    <w:rsid w:val="00A61FF6"/>
    <w:rsid w:val="00A64BB2"/>
    <w:rsid w:val="00A65A65"/>
    <w:rsid w:val="00A6600C"/>
    <w:rsid w:val="00A66132"/>
    <w:rsid w:val="00A66F59"/>
    <w:rsid w:val="00A719F5"/>
    <w:rsid w:val="00A71B6A"/>
    <w:rsid w:val="00A72319"/>
    <w:rsid w:val="00A723E0"/>
    <w:rsid w:val="00A73FC9"/>
    <w:rsid w:val="00A74422"/>
    <w:rsid w:val="00A7666F"/>
    <w:rsid w:val="00A77EDD"/>
    <w:rsid w:val="00A8042E"/>
    <w:rsid w:val="00A804BF"/>
    <w:rsid w:val="00A81A2C"/>
    <w:rsid w:val="00A81D47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4E19"/>
    <w:rsid w:val="00A961D0"/>
    <w:rsid w:val="00A97345"/>
    <w:rsid w:val="00AA008A"/>
    <w:rsid w:val="00AA2159"/>
    <w:rsid w:val="00AA2CF9"/>
    <w:rsid w:val="00AA304F"/>
    <w:rsid w:val="00AA4CA8"/>
    <w:rsid w:val="00AA551E"/>
    <w:rsid w:val="00AA605D"/>
    <w:rsid w:val="00AA67F1"/>
    <w:rsid w:val="00AB201D"/>
    <w:rsid w:val="00AB2EDC"/>
    <w:rsid w:val="00AB36C8"/>
    <w:rsid w:val="00AB5C50"/>
    <w:rsid w:val="00AB604C"/>
    <w:rsid w:val="00AC08BF"/>
    <w:rsid w:val="00AC2B72"/>
    <w:rsid w:val="00AC4E10"/>
    <w:rsid w:val="00AC7127"/>
    <w:rsid w:val="00AD04E8"/>
    <w:rsid w:val="00AD16F7"/>
    <w:rsid w:val="00AD4A71"/>
    <w:rsid w:val="00AD6DF1"/>
    <w:rsid w:val="00AD7B37"/>
    <w:rsid w:val="00AE0671"/>
    <w:rsid w:val="00AE0EE6"/>
    <w:rsid w:val="00AE0F73"/>
    <w:rsid w:val="00AE13D3"/>
    <w:rsid w:val="00AE16EB"/>
    <w:rsid w:val="00AE35D6"/>
    <w:rsid w:val="00AE3724"/>
    <w:rsid w:val="00AE3FAB"/>
    <w:rsid w:val="00AE5F7A"/>
    <w:rsid w:val="00AE6873"/>
    <w:rsid w:val="00AF4A56"/>
    <w:rsid w:val="00AF4CB0"/>
    <w:rsid w:val="00AF7CBE"/>
    <w:rsid w:val="00B00892"/>
    <w:rsid w:val="00B036E3"/>
    <w:rsid w:val="00B04FE0"/>
    <w:rsid w:val="00B111C9"/>
    <w:rsid w:val="00B11A4F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3AB9"/>
    <w:rsid w:val="00B24726"/>
    <w:rsid w:val="00B26873"/>
    <w:rsid w:val="00B26FE5"/>
    <w:rsid w:val="00B278DF"/>
    <w:rsid w:val="00B308F4"/>
    <w:rsid w:val="00B3289C"/>
    <w:rsid w:val="00B32A62"/>
    <w:rsid w:val="00B32F9D"/>
    <w:rsid w:val="00B338CF"/>
    <w:rsid w:val="00B3483B"/>
    <w:rsid w:val="00B34969"/>
    <w:rsid w:val="00B34BFD"/>
    <w:rsid w:val="00B35D6C"/>
    <w:rsid w:val="00B363D1"/>
    <w:rsid w:val="00B400E6"/>
    <w:rsid w:val="00B4152E"/>
    <w:rsid w:val="00B417C4"/>
    <w:rsid w:val="00B469E1"/>
    <w:rsid w:val="00B47417"/>
    <w:rsid w:val="00B50D1C"/>
    <w:rsid w:val="00B50DF2"/>
    <w:rsid w:val="00B518A1"/>
    <w:rsid w:val="00B519E8"/>
    <w:rsid w:val="00B51BBA"/>
    <w:rsid w:val="00B523EF"/>
    <w:rsid w:val="00B52A8A"/>
    <w:rsid w:val="00B54CEC"/>
    <w:rsid w:val="00B57291"/>
    <w:rsid w:val="00B600D3"/>
    <w:rsid w:val="00B601A4"/>
    <w:rsid w:val="00B6104D"/>
    <w:rsid w:val="00B61842"/>
    <w:rsid w:val="00B62F9F"/>
    <w:rsid w:val="00B673ED"/>
    <w:rsid w:val="00B67A79"/>
    <w:rsid w:val="00B745BF"/>
    <w:rsid w:val="00B74803"/>
    <w:rsid w:val="00B76271"/>
    <w:rsid w:val="00B81731"/>
    <w:rsid w:val="00B81916"/>
    <w:rsid w:val="00B82251"/>
    <w:rsid w:val="00B837FC"/>
    <w:rsid w:val="00B8400B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4AE5"/>
    <w:rsid w:val="00B9518D"/>
    <w:rsid w:val="00B978BF"/>
    <w:rsid w:val="00B97AC9"/>
    <w:rsid w:val="00BA1438"/>
    <w:rsid w:val="00BA148A"/>
    <w:rsid w:val="00BA29BA"/>
    <w:rsid w:val="00BA78A3"/>
    <w:rsid w:val="00BB0680"/>
    <w:rsid w:val="00BB3851"/>
    <w:rsid w:val="00BB3C96"/>
    <w:rsid w:val="00BB44EE"/>
    <w:rsid w:val="00BB4DE3"/>
    <w:rsid w:val="00BB4E46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89C"/>
    <w:rsid w:val="00BE0184"/>
    <w:rsid w:val="00BE19BF"/>
    <w:rsid w:val="00BE22E6"/>
    <w:rsid w:val="00BE32E0"/>
    <w:rsid w:val="00BE524E"/>
    <w:rsid w:val="00BF03B6"/>
    <w:rsid w:val="00BF0888"/>
    <w:rsid w:val="00BF1189"/>
    <w:rsid w:val="00BF178C"/>
    <w:rsid w:val="00BF3074"/>
    <w:rsid w:val="00BF3B5A"/>
    <w:rsid w:val="00BF4BD5"/>
    <w:rsid w:val="00BF687A"/>
    <w:rsid w:val="00C018C4"/>
    <w:rsid w:val="00C04291"/>
    <w:rsid w:val="00C04C21"/>
    <w:rsid w:val="00C05E9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4E5B"/>
    <w:rsid w:val="00C26819"/>
    <w:rsid w:val="00C30462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621D"/>
    <w:rsid w:val="00C478E7"/>
    <w:rsid w:val="00C47D17"/>
    <w:rsid w:val="00C508B2"/>
    <w:rsid w:val="00C54C97"/>
    <w:rsid w:val="00C55067"/>
    <w:rsid w:val="00C575EC"/>
    <w:rsid w:val="00C5796A"/>
    <w:rsid w:val="00C60B75"/>
    <w:rsid w:val="00C60B88"/>
    <w:rsid w:val="00C6177E"/>
    <w:rsid w:val="00C61D56"/>
    <w:rsid w:val="00C62DD0"/>
    <w:rsid w:val="00C62F1A"/>
    <w:rsid w:val="00C65078"/>
    <w:rsid w:val="00C6547C"/>
    <w:rsid w:val="00C65FD3"/>
    <w:rsid w:val="00C660A7"/>
    <w:rsid w:val="00C66720"/>
    <w:rsid w:val="00C670AF"/>
    <w:rsid w:val="00C67207"/>
    <w:rsid w:val="00C67394"/>
    <w:rsid w:val="00C701DB"/>
    <w:rsid w:val="00C723D7"/>
    <w:rsid w:val="00C73C8A"/>
    <w:rsid w:val="00C74606"/>
    <w:rsid w:val="00C7568A"/>
    <w:rsid w:val="00C765A8"/>
    <w:rsid w:val="00C77323"/>
    <w:rsid w:val="00C80ACD"/>
    <w:rsid w:val="00C81583"/>
    <w:rsid w:val="00C81770"/>
    <w:rsid w:val="00C8192D"/>
    <w:rsid w:val="00C827D7"/>
    <w:rsid w:val="00C85987"/>
    <w:rsid w:val="00C860CF"/>
    <w:rsid w:val="00C86E94"/>
    <w:rsid w:val="00C874FE"/>
    <w:rsid w:val="00C90430"/>
    <w:rsid w:val="00C917CC"/>
    <w:rsid w:val="00C9268F"/>
    <w:rsid w:val="00C92CCE"/>
    <w:rsid w:val="00C95343"/>
    <w:rsid w:val="00C95602"/>
    <w:rsid w:val="00C95648"/>
    <w:rsid w:val="00C95959"/>
    <w:rsid w:val="00C967AD"/>
    <w:rsid w:val="00C97EC3"/>
    <w:rsid w:val="00CA5BC6"/>
    <w:rsid w:val="00CA5D47"/>
    <w:rsid w:val="00CA65AE"/>
    <w:rsid w:val="00CA681B"/>
    <w:rsid w:val="00CB04DB"/>
    <w:rsid w:val="00CB0630"/>
    <w:rsid w:val="00CB114D"/>
    <w:rsid w:val="00CB1581"/>
    <w:rsid w:val="00CB24DC"/>
    <w:rsid w:val="00CB2C86"/>
    <w:rsid w:val="00CB2D65"/>
    <w:rsid w:val="00CB44F5"/>
    <w:rsid w:val="00CB4F68"/>
    <w:rsid w:val="00CB566C"/>
    <w:rsid w:val="00CB6D62"/>
    <w:rsid w:val="00CB7AFE"/>
    <w:rsid w:val="00CC0030"/>
    <w:rsid w:val="00CC073A"/>
    <w:rsid w:val="00CC1B9A"/>
    <w:rsid w:val="00CC4053"/>
    <w:rsid w:val="00CC61F1"/>
    <w:rsid w:val="00CC70C7"/>
    <w:rsid w:val="00CC70F4"/>
    <w:rsid w:val="00CD0C91"/>
    <w:rsid w:val="00CD2C08"/>
    <w:rsid w:val="00CD364D"/>
    <w:rsid w:val="00CD487E"/>
    <w:rsid w:val="00CD494F"/>
    <w:rsid w:val="00CD5212"/>
    <w:rsid w:val="00CD60A9"/>
    <w:rsid w:val="00CD69C9"/>
    <w:rsid w:val="00CD72AF"/>
    <w:rsid w:val="00CE0DFB"/>
    <w:rsid w:val="00CE3F7F"/>
    <w:rsid w:val="00CE60F2"/>
    <w:rsid w:val="00CE698F"/>
    <w:rsid w:val="00CE7A09"/>
    <w:rsid w:val="00CE7ADB"/>
    <w:rsid w:val="00CF0165"/>
    <w:rsid w:val="00CF1218"/>
    <w:rsid w:val="00CF1225"/>
    <w:rsid w:val="00CF184A"/>
    <w:rsid w:val="00CF33EA"/>
    <w:rsid w:val="00CF41EA"/>
    <w:rsid w:val="00CF50D1"/>
    <w:rsid w:val="00CF52FE"/>
    <w:rsid w:val="00CF73CA"/>
    <w:rsid w:val="00CF7900"/>
    <w:rsid w:val="00D0052D"/>
    <w:rsid w:val="00D00598"/>
    <w:rsid w:val="00D00FAA"/>
    <w:rsid w:val="00D012FE"/>
    <w:rsid w:val="00D0282C"/>
    <w:rsid w:val="00D030F8"/>
    <w:rsid w:val="00D04766"/>
    <w:rsid w:val="00D04A6E"/>
    <w:rsid w:val="00D04C5B"/>
    <w:rsid w:val="00D04F7D"/>
    <w:rsid w:val="00D05335"/>
    <w:rsid w:val="00D06DC1"/>
    <w:rsid w:val="00D076AC"/>
    <w:rsid w:val="00D107B6"/>
    <w:rsid w:val="00D12473"/>
    <w:rsid w:val="00D12999"/>
    <w:rsid w:val="00D13468"/>
    <w:rsid w:val="00D15386"/>
    <w:rsid w:val="00D1683C"/>
    <w:rsid w:val="00D20D2B"/>
    <w:rsid w:val="00D21777"/>
    <w:rsid w:val="00D2223E"/>
    <w:rsid w:val="00D22720"/>
    <w:rsid w:val="00D23F03"/>
    <w:rsid w:val="00D25E61"/>
    <w:rsid w:val="00D26E41"/>
    <w:rsid w:val="00D26FCF"/>
    <w:rsid w:val="00D304B4"/>
    <w:rsid w:val="00D3229A"/>
    <w:rsid w:val="00D32364"/>
    <w:rsid w:val="00D33A58"/>
    <w:rsid w:val="00D3460D"/>
    <w:rsid w:val="00D34F8F"/>
    <w:rsid w:val="00D3604B"/>
    <w:rsid w:val="00D362D2"/>
    <w:rsid w:val="00D36755"/>
    <w:rsid w:val="00D36886"/>
    <w:rsid w:val="00D37EE1"/>
    <w:rsid w:val="00D40C35"/>
    <w:rsid w:val="00D41590"/>
    <w:rsid w:val="00D43A13"/>
    <w:rsid w:val="00D50643"/>
    <w:rsid w:val="00D53951"/>
    <w:rsid w:val="00D53ECB"/>
    <w:rsid w:val="00D548EB"/>
    <w:rsid w:val="00D54EF3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70886"/>
    <w:rsid w:val="00D70911"/>
    <w:rsid w:val="00D71667"/>
    <w:rsid w:val="00D728F9"/>
    <w:rsid w:val="00D73BD7"/>
    <w:rsid w:val="00D73C72"/>
    <w:rsid w:val="00D757C2"/>
    <w:rsid w:val="00D75AF2"/>
    <w:rsid w:val="00D80469"/>
    <w:rsid w:val="00D811A7"/>
    <w:rsid w:val="00D8120F"/>
    <w:rsid w:val="00D82C35"/>
    <w:rsid w:val="00D851E8"/>
    <w:rsid w:val="00D87886"/>
    <w:rsid w:val="00D879C8"/>
    <w:rsid w:val="00D901B2"/>
    <w:rsid w:val="00D90683"/>
    <w:rsid w:val="00D90DE8"/>
    <w:rsid w:val="00D91421"/>
    <w:rsid w:val="00D9211A"/>
    <w:rsid w:val="00D94249"/>
    <w:rsid w:val="00D94FB2"/>
    <w:rsid w:val="00D956F6"/>
    <w:rsid w:val="00D95A17"/>
    <w:rsid w:val="00D9659F"/>
    <w:rsid w:val="00D966DA"/>
    <w:rsid w:val="00D968DC"/>
    <w:rsid w:val="00D96DBF"/>
    <w:rsid w:val="00D972E2"/>
    <w:rsid w:val="00D973C8"/>
    <w:rsid w:val="00DA0532"/>
    <w:rsid w:val="00DA06EE"/>
    <w:rsid w:val="00DA087E"/>
    <w:rsid w:val="00DA0946"/>
    <w:rsid w:val="00DA25DE"/>
    <w:rsid w:val="00DA34FD"/>
    <w:rsid w:val="00DA4987"/>
    <w:rsid w:val="00DA5D9A"/>
    <w:rsid w:val="00DA699A"/>
    <w:rsid w:val="00DB0802"/>
    <w:rsid w:val="00DB0B3C"/>
    <w:rsid w:val="00DB0EF3"/>
    <w:rsid w:val="00DB2A6A"/>
    <w:rsid w:val="00DB2AC8"/>
    <w:rsid w:val="00DB347F"/>
    <w:rsid w:val="00DB36EA"/>
    <w:rsid w:val="00DB4244"/>
    <w:rsid w:val="00DB5519"/>
    <w:rsid w:val="00DB5747"/>
    <w:rsid w:val="00DB642B"/>
    <w:rsid w:val="00DB6815"/>
    <w:rsid w:val="00DB7A96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46D"/>
    <w:rsid w:val="00DD7545"/>
    <w:rsid w:val="00DD78D6"/>
    <w:rsid w:val="00DE1FFC"/>
    <w:rsid w:val="00DE2C50"/>
    <w:rsid w:val="00DE2F81"/>
    <w:rsid w:val="00DE34A5"/>
    <w:rsid w:val="00DE535D"/>
    <w:rsid w:val="00DE69B9"/>
    <w:rsid w:val="00DE70B4"/>
    <w:rsid w:val="00DE7B71"/>
    <w:rsid w:val="00DF254F"/>
    <w:rsid w:val="00DF4450"/>
    <w:rsid w:val="00DF4FD3"/>
    <w:rsid w:val="00DF6170"/>
    <w:rsid w:val="00DF675E"/>
    <w:rsid w:val="00DF6B6F"/>
    <w:rsid w:val="00DF7597"/>
    <w:rsid w:val="00E001BE"/>
    <w:rsid w:val="00E00F2A"/>
    <w:rsid w:val="00E010A1"/>
    <w:rsid w:val="00E025C7"/>
    <w:rsid w:val="00E02A8F"/>
    <w:rsid w:val="00E0483D"/>
    <w:rsid w:val="00E04A73"/>
    <w:rsid w:val="00E05EBF"/>
    <w:rsid w:val="00E07650"/>
    <w:rsid w:val="00E10530"/>
    <w:rsid w:val="00E108D6"/>
    <w:rsid w:val="00E1117C"/>
    <w:rsid w:val="00E119A0"/>
    <w:rsid w:val="00E124D4"/>
    <w:rsid w:val="00E13259"/>
    <w:rsid w:val="00E16694"/>
    <w:rsid w:val="00E169EB"/>
    <w:rsid w:val="00E16D51"/>
    <w:rsid w:val="00E16F52"/>
    <w:rsid w:val="00E16F91"/>
    <w:rsid w:val="00E21434"/>
    <w:rsid w:val="00E21517"/>
    <w:rsid w:val="00E217E4"/>
    <w:rsid w:val="00E21A72"/>
    <w:rsid w:val="00E21DFD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19F"/>
    <w:rsid w:val="00E37B82"/>
    <w:rsid w:val="00E40830"/>
    <w:rsid w:val="00E410D3"/>
    <w:rsid w:val="00E4205C"/>
    <w:rsid w:val="00E4424E"/>
    <w:rsid w:val="00E452D2"/>
    <w:rsid w:val="00E45C7E"/>
    <w:rsid w:val="00E4726C"/>
    <w:rsid w:val="00E50FA5"/>
    <w:rsid w:val="00E5130C"/>
    <w:rsid w:val="00E5277C"/>
    <w:rsid w:val="00E54903"/>
    <w:rsid w:val="00E57C71"/>
    <w:rsid w:val="00E60054"/>
    <w:rsid w:val="00E610C6"/>
    <w:rsid w:val="00E61289"/>
    <w:rsid w:val="00E624DB"/>
    <w:rsid w:val="00E62D05"/>
    <w:rsid w:val="00E62FEB"/>
    <w:rsid w:val="00E6335A"/>
    <w:rsid w:val="00E63806"/>
    <w:rsid w:val="00E6393F"/>
    <w:rsid w:val="00E639CC"/>
    <w:rsid w:val="00E67CF7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B7C"/>
    <w:rsid w:val="00E77FCA"/>
    <w:rsid w:val="00E807A3"/>
    <w:rsid w:val="00E80BE0"/>
    <w:rsid w:val="00E83205"/>
    <w:rsid w:val="00E83854"/>
    <w:rsid w:val="00E83D7B"/>
    <w:rsid w:val="00E84072"/>
    <w:rsid w:val="00E874F7"/>
    <w:rsid w:val="00E90573"/>
    <w:rsid w:val="00E90858"/>
    <w:rsid w:val="00E9108F"/>
    <w:rsid w:val="00E9163E"/>
    <w:rsid w:val="00E92392"/>
    <w:rsid w:val="00E936E8"/>
    <w:rsid w:val="00E95B96"/>
    <w:rsid w:val="00E95CD6"/>
    <w:rsid w:val="00E974FC"/>
    <w:rsid w:val="00E9798A"/>
    <w:rsid w:val="00EA1720"/>
    <w:rsid w:val="00EA1D51"/>
    <w:rsid w:val="00EA385B"/>
    <w:rsid w:val="00EA424A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1E"/>
    <w:rsid w:val="00EB2769"/>
    <w:rsid w:val="00EB52F9"/>
    <w:rsid w:val="00EB66C9"/>
    <w:rsid w:val="00EB6707"/>
    <w:rsid w:val="00EB6A94"/>
    <w:rsid w:val="00EC1FDE"/>
    <w:rsid w:val="00EC3771"/>
    <w:rsid w:val="00EC4182"/>
    <w:rsid w:val="00EC5229"/>
    <w:rsid w:val="00EC5797"/>
    <w:rsid w:val="00EC7483"/>
    <w:rsid w:val="00EC74A9"/>
    <w:rsid w:val="00ED01FB"/>
    <w:rsid w:val="00ED0662"/>
    <w:rsid w:val="00ED0845"/>
    <w:rsid w:val="00ED21A4"/>
    <w:rsid w:val="00ED2D98"/>
    <w:rsid w:val="00ED2F7E"/>
    <w:rsid w:val="00ED35DA"/>
    <w:rsid w:val="00ED3A86"/>
    <w:rsid w:val="00ED428F"/>
    <w:rsid w:val="00ED43D6"/>
    <w:rsid w:val="00ED5BB0"/>
    <w:rsid w:val="00ED60EB"/>
    <w:rsid w:val="00ED6A75"/>
    <w:rsid w:val="00EE1DA6"/>
    <w:rsid w:val="00EE25EF"/>
    <w:rsid w:val="00EE2B7F"/>
    <w:rsid w:val="00EE3956"/>
    <w:rsid w:val="00EE3A76"/>
    <w:rsid w:val="00EE3C27"/>
    <w:rsid w:val="00EE5635"/>
    <w:rsid w:val="00EE58C4"/>
    <w:rsid w:val="00EE655F"/>
    <w:rsid w:val="00EE6F76"/>
    <w:rsid w:val="00EE76EF"/>
    <w:rsid w:val="00EF1EAF"/>
    <w:rsid w:val="00EF3C62"/>
    <w:rsid w:val="00EF4012"/>
    <w:rsid w:val="00EF43C0"/>
    <w:rsid w:val="00F00D42"/>
    <w:rsid w:val="00F01E87"/>
    <w:rsid w:val="00F04728"/>
    <w:rsid w:val="00F04BD0"/>
    <w:rsid w:val="00F10AE4"/>
    <w:rsid w:val="00F12ED0"/>
    <w:rsid w:val="00F13D09"/>
    <w:rsid w:val="00F15812"/>
    <w:rsid w:val="00F165CA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1B1"/>
    <w:rsid w:val="00F269B3"/>
    <w:rsid w:val="00F27337"/>
    <w:rsid w:val="00F308CD"/>
    <w:rsid w:val="00F312DF"/>
    <w:rsid w:val="00F31865"/>
    <w:rsid w:val="00F324B4"/>
    <w:rsid w:val="00F32923"/>
    <w:rsid w:val="00F32A8A"/>
    <w:rsid w:val="00F332B3"/>
    <w:rsid w:val="00F336B2"/>
    <w:rsid w:val="00F34BAF"/>
    <w:rsid w:val="00F34EF5"/>
    <w:rsid w:val="00F35D1B"/>
    <w:rsid w:val="00F36B64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33E5"/>
    <w:rsid w:val="00F54DFD"/>
    <w:rsid w:val="00F55896"/>
    <w:rsid w:val="00F56B6F"/>
    <w:rsid w:val="00F579B8"/>
    <w:rsid w:val="00F60483"/>
    <w:rsid w:val="00F614EE"/>
    <w:rsid w:val="00F631D1"/>
    <w:rsid w:val="00F657F6"/>
    <w:rsid w:val="00F65DA7"/>
    <w:rsid w:val="00F662B1"/>
    <w:rsid w:val="00F71A86"/>
    <w:rsid w:val="00F72540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6C5"/>
    <w:rsid w:val="00F93CAD"/>
    <w:rsid w:val="00F95057"/>
    <w:rsid w:val="00F95B3F"/>
    <w:rsid w:val="00F95DE5"/>
    <w:rsid w:val="00F967BE"/>
    <w:rsid w:val="00F97378"/>
    <w:rsid w:val="00FA20A7"/>
    <w:rsid w:val="00FA2157"/>
    <w:rsid w:val="00FA22E3"/>
    <w:rsid w:val="00FA328F"/>
    <w:rsid w:val="00FA360C"/>
    <w:rsid w:val="00FA3B95"/>
    <w:rsid w:val="00FA4DA8"/>
    <w:rsid w:val="00FA4F82"/>
    <w:rsid w:val="00FB1444"/>
    <w:rsid w:val="00FB23A6"/>
    <w:rsid w:val="00FB4190"/>
    <w:rsid w:val="00FB5CA3"/>
    <w:rsid w:val="00FB622F"/>
    <w:rsid w:val="00FB64DE"/>
    <w:rsid w:val="00FB673F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746D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C9268F"/>
    <w:pPr>
      <w:suppressAutoHyphens w:val="0"/>
      <w:spacing w:before="100" w:after="100"/>
      <w:textAlignment w:val="baseline"/>
    </w:pPr>
    <w:rPr>
      <w:rFonts w:ascii="Arial" w:hAnsi="Arial"/>
    </w:rPr>
  </w:style>
  <w:style w:type="character" w:customStyle="1" w:styleId="apple-style-span">
    <w:name w:val="apple-style-span"/>
    <w:basedOn w:val="Standardnpsmoodstavce"/>
    <w:rsid w:val="00C9268F"/>
  </w:style>
  <w:style w:type="character" w:customStyle="1" w:styleId="normaltextrun">
    <w:name w:val="normaltextrun"/>
    <w:qFormat/>
    <w:rsid w:val="0055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nibe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klima-drazice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dzd.cz/cs/ohrivace-vody-bojlery/neprimotopne-ohrivace-vody" TargetMode="External"/><Relationship Id="rId25" Type="http://schemas.openxmlformats.org/officeDocument/2006/relationships/hyperlink" Target="http://www.dzd-solar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/kombinovane-ohrivace-vody" TargetMode="External"/><Relationship Id="rId20" Type="http://schemas.openxmlformats.org/officeDocument/2006/relationships/hyperlink" Target="https://www.dzd-solar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restcom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.cz/cs/ohrivace-vody-bojlery/elektricke-ohrivace-vody" TargetMode="External"/><Relationship Id="rId23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/cs/ohrivace-vody-bojlery" TargetMode="External"/><Relationship Id="rId22" Type="http://schemas.openxmlformats.org/officeDocument/2006/relationships/hyperlink" Target="mailto:lenka.vybul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C1316-F5F8-485C-BD03-5080087B56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DB240-3145-4082-BF9E-6304CC60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18c12310-cec0-45af-89e4-4278154c9cc2"/>
    <ds:schemaRef ds:uri="d603c823-c8e5-4558-a031-867f95ca9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6686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8</cp:revision>
  <cp:lastPrinted>2023-04-06T12:47:00Z</cp:lastPrinted>
  <dcterms:created xsi:type="dcterms:W3CDTF">2023-04-11T07:40:00Z</dcterms:created>
  <dcterms:modified xsi:type="dcterms:W3CDTF">2023-04-12T09:39:00Z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